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8C725" w14:textId="77777777" w:rsidR="00E20E35" w:rsidRDefault="00E36438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 w:hint="eastAsia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/ </w:t>
      </w:r>
      <w:r>
        <w:rPr>
          <w:rFonts w:ascii="Times New Roman" w:hAnsi="Times New Roman" w:cs="Times New Roman"/>
          <w:sz w:val="16"/>
          <w:szCs w:val="16"/>
        </w:rPr>
        <w:t>7</w:t>
      </w:r>
    </w:p>
    <w:tbl>
      <w:tblPr>
        <w:tblOverlap w:val="never"/>
        <w:tblW w:w="963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01"/>
        <w:gridCol w:w="559"/>
        <w:gridCol w:w="417"/>
        <w:gridCol w:w="709"/>
        <w:gridCol w:w="686"/>
        <w:gridCol w:w="22"/>
        <w:gridCol w:w="572"/>
        <w:gridCol w:w="719"/>
        <w:gridCol w:w="332"/>
        <w:gridCol w:w="156"/>
        <w:gridCol w:w="89"/>
        <w:gridCol w:w="263"/>
        <w:gridCol w:w="279"/>
        <w:gridCol w:w="25"/>
        <w:gridCol w:w="541"/>
        <w:gridCol w:w="167"/>
        <w:gridCol w:w="567"/>
        <w:gridCol w:w="557"/>
        <w:gridCol w:w="294"/>
        <w:gridCol w:w="115"/>
        <w:gridCol w:w="350"/>
        <w:gridCol w:w="244"/>
        <w:gridCol w:w="215"/>
        <w:gridCol w:w="312"/>
        <w:gridCol w:w="294"/>
        <w:gridCol w:w="454"/>
      </w:tblGrid>
      <w:tr w:rsidR="00E20E35" w14:paraId="5252620C" w14:textId="77777777">
        <w:trPr>
          <w:trHeight w:val="57"/>
        </w:trPr>
        <w:tc>
          <w:tcPr>
            <w:tcW w:w="7770" w:type="dxa"/>
            <w:gridSpan w:val="20"/>
            <w:vMerge w:val="restart"/>
            <w:tcBorders>
              <w:top w:val="single" w:sz="3" w:space="0" w:color="000000"/>
              <w:left w:val="none" w:sz="9" w:space="0" w:color="000000"/>
              <w:right w:val="single" w:sz="3" w:space="0" w:color="787878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9BCB3F5" w14:textId="77777777" w:rsidR="00E20E35" w:rsidRDefault="00E36438">
            <w:pPr>
              <w:pStyle w:val="a7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napToGrid/>
              <w:spacing w:line="204" w:lineRule="auto"/>
              <w:ind w:firstLine="0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  <w:b/>
                <w:sz w:val="24"/>
              </w:rPr>
              <w:t>R&amp;D Achievement Utilization Report</w:t>
            </w:r>
          </w:p>
        </w:tc>
        <w:tc>
          <w:tcPr>
            <w:tcW w:w="1869" w:type="dxa"/>
            <w:gridSpan w:val="6"/>
            <w:tcBorders>
              <w:top w:val="single" w:sz="3" w:space="0" w:color="000000"/>
              <w:left w:val="single" w:sz="3" w:space="0" w:color="787878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50657E" w14:textId="77777777" w:rsidR="00E20E35" w:rsidRDefault="00E36438">
            <w:pPr>
              <w:pStyle w:val="a7"/>
              <w:spacing w:line="204" w:lineRule="auto"/>
              <w:ind w:left="357" w:hanging="357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</w:rPr>
              <w:t>Security rating</w:t>
            </w:r>
          </w:p>
        </w:tc>
      </w:tr>
      <w:tr w:rsidR="00E20E35" w14:paraId="6702D613" w14:textId="77777777">
        <w:trPr>
          <w:trHeight w:val="57"/>
        </w:trPr>
        <w:tc>
          <w:tcPr>
            <w:tcW w:w="7770" w:type="dxa"/>
            <w:gridSpan w:val="20"/>
            <w:vMerge/>
            <w:tcBorders>
              <w:left w:val="none" w:sz="9" w:space="0" w:color="000000"/>
              <w:bottom w:val="single" w:sz="3" w:space="0" w:color="000000"/>
              <w:right w:val="single" w:sz="3" w:space="0" w:color="787878"/>
            </w:tcBorders>
          </w:tcPr>
          <w:p w14:paraId="3D8846F1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</w:rPr>
            </w:pPr>
          </w:p>
        </w:tc>
        <w:tc>
          <w:tcPr>
            <w:tcW w:w="1869" w:type="dxa"/>
            <w:gridSpan w:val="6"/>
            <w:tcBorders>
              <w:top w:val="single" w:sz="3" w:space="0" w:color="000000"/>
              <w:left w:val="single" w:sz="3" w:space="0" w:color="787878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0166A90" w14:textId="77777777" w:rsidR="00E20E35" w:rsidRDefault="00E36438">
            <w:pPr>
              <w:pStyle w:val="a7"/>
              <w:spacing w:line="204" w:lineRule="auto"/>
              <w:ind w:left="357" w:hanging="357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</w:rPr>
              <w:t>General [  ], Classified [  ]</w:t>
            </w:r>
          </w:p>
        </w:tc>
      </w:tr>
      <w:tr w:rsidR="00E20E35" w14:paraId="76AE69D3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2DB86D8" w14:textId="77777777" w:rsidR="00E20E35" w:rsidRDefault="00E36438">
            <w:pPr>
              <w:pStyle w:val="30"/>
              <w:wordWrap/>
              <w:spacing w:line="204" w:lineRule="auto"/>
              <w:ind w:leftChars="50" w:left="100" w:rightChars="50" w:right="100"/>
              <w:jc w:val="center"/>
              <w:rPr>
                <w:rFonts w:ascii="Times New Roman" w:eastAsia="맑은 고딕" w:hAnsi="Times New Roman" w:cs="Times New Roman"/>
                <w:sz w:val="16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6"/>
                <w:szCs w:val="13"/>
                <w:shd w:val="clear" w:color="auto" w:fill="auto"/>
              </w:rPr>
              <w:t xml:space="preserve">Name of </w:t>
            </w:r>
          </w:p>
          <w:p w14:paraId="6AD0F48B" w14:textId="77777777" w:rsidR="00E20E35" w:rsidRDefault="00E36438">
            <w:pPr>
              <w:pStyle w:val="30"/>
              <w:wordWrap/>
              <w:spacing w:line="204" w:lineRule="auto"/>
              <w:ind w:leftChars="50" w:left="100" w:rightChars="50" w:right="100"/>
              <w:jc w:val="center"/>
              <w:rPr>
                <w:rFonts w:ascii="Times New Roman" w:eastAsia="맑은 고딕" w:hAnsi="Times New Roman" w:cs="Times New Roman"/>
                <w:sz w:val="16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6"/>
                <w:szCs w:val="13"/>
                <w:shd w:val="clear" w:color="auto" w:fill="auto"/>
              </w:rPr>
              <w:t>central administrative agency</w:t>
            </w:r>
          </w:p>
        </w:tc>
        <w:tc>
          <w:tcPr>
            <w:tcW w:w="2576" w:type="dxa"/>
            <w:gridSpan w:val="7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D425DDF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108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6182B13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Program name</w:t>
            </w:r>
          </w:p>
        </w:tc>
        <w:tc>
          <w:tcPr>
            <w:tcW w:w="17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8394382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Program name</w:t>
            </w:r>
          </w:p>
        </w:tc>
        <w:tc>
          <w:tcPr>
            <w:tcW w:w="18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7DF9045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5C6C9E11" w14:textId="77777777">
        <w:trPr>
          <w:trHeight w:val="218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C1EBDCA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</w:pPr>
          </w:p>
        </w:tc>
        <w:tc>
          <w:tcPr>
            <w:tcW w:w="2576" w:type="dxa"/>
            <w:gridSpan w:val="7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63A4DB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108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3B8416C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700" w:type="dxa"/>
            <w:gridSpan w:val="5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EB29A3B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Sub-program name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br/>
              <w:t>(if applicable)</w:t>
            </w:r>
          </w:p>
        </w:tc>
        <w:tc>
          <w:tcPr>
            <w:tcW w:w="1869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4D3CD02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185D80D7" w14:textId="77777777">
        <w:trPr>
          <w:trHeight w:val="20"/>
        </w:trPr>
        <w:tc>
          <w:tcPr>
            <w:tcW w:w="2386" w:type="dxa"/>
            <w:gridSpan w:val="4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DF8D1EF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  <w:t xml:space="preserve">Name of specialized institute </w:t>
            </w:r>
          </w:p>
          <w:p w14:paraId="5D9A9CE8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  <w:t>(if applicable)</w:t>
            </w:r>
          </w:p>
        </w:tc>
        <w:tc>
          <w:tcPr>
            <w:tcW w:w="257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825D6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108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74517B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700" w:type="dxa"/>
            <w:gridSpan w:val="5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0AAF01D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869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</w:tcPr>
          <w:p w14:paraId="48CA6A51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</w:tr>
      <w:tr w:rsidR="00E20E35" w14:paraId="6B637921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62482A8" w14:textId="77777777" w:rsidR="00E20E35" w:rsidRDefault="00E36438">
            <w:pPr>
              <w:pStyle w:val="30"/>
              <w:wordWrap/>
              <w:spacing w:line="204" w:lineRule="auto"/>
              <w:ind w:leftChars="100" w:left="200" w:rightChars="100" w:right="20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auto" w:fill="auto"/>
              </w:rPr>
            </w:pPr>
            <w:r>
              <w:rPr>
                <w:rFonts w:ascii="Times New Roman" w:eastAsia="맑은 고딕" w:hAnsi="Times New Roman" w:cs="Times New Roman"/>
                <w:sz w:val="16"/>
                <w:szCs w:val="13"/>
                <w:shd w:val="clear" w:color="auto" w:fill="auto"/>
              </w:rPr>
              <w:t>Announcement no.</w:t>
            </w:r>
          </w:p>
        </w:tc>
        <w:tc>
          <w:tcPr>
            <w:tcW w:w="2576" w:type="dxa"/>
            <w:gridSpan w:val="7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1B55CF8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2808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BC6C30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Master R&amp;D identification no. </w:t>
            </w:r>
          </w:p>
          <w:p w14:paraId="188F3BF7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8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FC33FE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543D400B" w14:textId="77777777">
        <w:trPr>
          <w:trHeight w:val="248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622AC95E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2576" w:type="dxa"/>
            <w:gridSpan w:val="7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7C0806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2808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74C7EBC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project no.</w:t>
            </w:r>
          </w:p>
        </w:tc>
        <w:tc>
          <w:tcPr>
            <w:tcW w:w="186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CA6C0BF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1B7D209F" w14:textId="77777777">
        <w:trPr>
          <w:trHeight w:val="253"/>
        </w:trPr>
        <w:tc>
          <w:tcPr>
            <w:tcW w:w="701" w:type="dxa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CCECC1F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  <w:t>Technology classification</w:t>
            </w:r>
          </w:p>
        </w:tc>
        <w:tc>
          <w:tcPr>
            <w:tcW w:w="1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79B135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National science &amp; technology standard classification system</w:t>
            </w:r>
          </w:p>
        </w:tc>
        <w:tc>
          <w:tcPr>
            <w:tcW w:w="199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B8FFFF7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1st priority subcategory </w:t>
            </w:r>
          </w:p>
          <w:p w14:paraId="1E5B8C09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code name</w:t>
            </w:r>
          </w:p>
        </w:tc>
        <w:tc>
          <w:tcPr>
            <w:tcW w:w="4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917FEED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  <w:tc>
          <w:tcPr>
            <w:tcW w:w="193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9B92C7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2nd priority subcategory </w:t>
            </w:r>
          </w:p>
          <w:p w14:paraId="335ABD7A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code name</w:t>
            </w:r>
          </w:p>
        </w:tc>
        <w:tc>
          <w:tcPr>
            <w:tcW w:w="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B23BB5A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  <w:tc>
          <w:tcPr>
            <w:tcW w:w="18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4D730DA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3rd priority subcategory code name</w:t>
            </w:r>
          </w:p>
        </w:tc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E7A0E23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</w:tr>
      <w:tr w:rsidR="00E20E35" w14:paraId="2A5C7639" w14:textId="77777777">
        <w:trPr>
          <w:trHeight w:val="20"/>
        </w:trPr>
        <w:tc>
          <w:tcPr>
            <w:tcW w:w="701" w:type="dxa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A592750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94600B4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Ministry/agency technology classification </w:t>
            </w:r>
          </w:p>
          <w:p w14:paraId="4D95CEA9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99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725F800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1st priority subcategory </w:t>
            </w:r>
          </w:p>
          <w:p w14:paraId="56A7B9DE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code name</w:t>
            </w:r>
          </w:p>
        </w:tc>
        <w:tc>
          <w:tcPr>
            <w:tcW w:w="4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B925761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  <w:tc>
          <w:tcPr>
            <w:tcW w:w="193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82F2D5C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2nd priority subcategory</w:t>
            </w:r>
          </w:p>
          <w:p w14:paraId="04EBE57D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 code name</w:t>
            </w:r>
          </w:p>
        </w:tc>
        <w:tc>
          <w:tcPr>
            <w:tcW w:w="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CF8F53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  <w:tc>
          <w:tcPr>
            <w:tcW w:w="18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DBA55B7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3rd priority subcategory code name</w:t>
            </w:r>
          </w:p>
        </w:tc>
        <w:tc>
          <w:tcPr>
            <w:tcW w:w="4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0774344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%</w:t>
            </w:r>
          </w:p>
        </w:tc>
      </w:tr>
      <w:tr w:rsidR="00E20E35" w14:paraId="18DF503D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8303F8D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Master R&amp;D name</w:t>
            </w:r>
          </w:p>
          <w:p w14:paraId="2E02CBB5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4D9D2B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Korean</w:t>
            </w:r>
          </w:p>
        </w:tc>
        <w:tc>
          <w:tcPr>
            <w:tcW w:w="5973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893603A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44B2D68F" w14:textId="77777777">
        <w:trPr>
          <w:trHeight w:val="20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A15EC5B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61941BD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English</w:t>
            </w:r>
          </w:p>
        </w:tc>
        <w:tc>
          <w:tcPr>
            <w:tcW w:w="5973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1FBD1F7" w14:textId="77777777" w:rsidR="00E20E35" w:rsidRDefault="00E20E35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159308EF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BDE0005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project name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EB39204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Korean</w:t>
            </w:r>
          </w:p>
        </w:tc>
        <w:tc>
          <w:tcPr>
            <w:tcW w:w="5973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9F560E5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5238F9E5" w14:textId="77777777">
        <w:trPr>
          <w:trHeight w:val="20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4CA873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8B18938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English</w:t>
            </w:r>
          </w:p>
        </w:tc>
        <w:tc>
          <w:tcPr>
            <w:tcW w:w="5973" w:type="dxa"/>
            <w:gridSpan w:val="1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DE9ED14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47D9FD26" w14:textId="77777777">
        <w:trPr>
          <w:trHeight w:val="241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ED7BA07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Principal R&amp;D institute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50897B3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Institute name</w:t>
            </w:r>
          </w:p>
        </w:tc>
        <w:tc>
          <w:tcPr>
            <w:tcW w:w="257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5B0A34B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7531FD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Business registration no.</w:t>
            </w:r>
          </w:p>
        </w:tc>
        <w:tc>
          <w:tcPr>
            <w:tcW w:w="15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0B842A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0544D214" w14:textId="77777777">
        <w:trPr>
          <w:trHeight w:val="241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0D175FF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EA86D49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Address</w:t>
            </w:r>
          </w:p>
        </w:tc>
        <w:tc>
          <w:tcPr>
            <w:tcW w:w="257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E756575" w14:textId="77777777" w:rsidR="00E20E35" w:rsidRDefault="00E36438">
            <w:pPr>
              <w:pStyle w:val="30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(</w:t>
            </w:r>
            <w:r>
              <w:rPr>
                <w:rFonts w:ascii="Times New Roman" w:eastAsia="맑은 고딕" w:hAnsi="Times New Roman" w:cs="Times New Roman" w:hint="eastAsia"/>
                <w:sz w:val="13"/>
                <w:szCs w:val="13"/>
                <w:shd w:val="clear" w:color="000000" w:fill="auto"/>
              </w:rPr>
              <w:t>Z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ip code)</w:t>
            </w:r>
          </w:p>
        </w:tc>
        <w:tc>
          <w:tcPr>
            <w:tcW w:w="1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8C20E78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Corporate registration no.</w:t>
            </w:r>
          </w:p>
        </w:tc>
        <w:tc>
          <w:tcPr>
            <w:tcW w:w="15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7B2110B" w14:textId="77777777" w:rsidR="00E20E35" w:rsidRDefault="00E20E35">
            <w:pPr>
              <w:pStyle w:val="30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426CD5E9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3BFF24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Research director</w:t>
            </w:r>
          </w:p>
        </w:tc>
        <w:tc>
          <w:tcPr>
            <w:tcW w:w="199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4B7D28E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Name </w:t>
            </w:r>
          </w:p>
        </w:tc>
        <w:tc>
          <w:tcPr>
            <w:tcW w:w="185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B15808D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2F1A1CE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Job title</w:t>
            </w:r>
          </w:p>
        </w:tc>
        <w:tc>
          <w:tcPr>
            <w:tcW w:w="15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AD903A0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060BE57C" w14:textId="77777777">
        <w:trPr>
          <w:trHeight w:val="20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645732BC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04244D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Contact information</w:t>
            </w:r>
          </w:p>
        </w:tc>
        <w:tc>
          <w:tcPr>
            <w:tcW w:w="12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956DCB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Office phone</w:t>
            </w:r>
          </w:p>
        </w:tc>
        <w:tc>
          <w:tcPr>
            <w:tcW w:w="185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45D592D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C330A9F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Mobile phone</w:t>
            </w:r>
          </w:p>
        </w:tc>
        <w:tc>
          <w:tcPr>
            <w:tcW w:w="15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D2B6D45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7D1FF97E" w14:textId="77777777">
        <w:trPr>
          <w:trHeight w:val="20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16F6B70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A7973A9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05721A4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Email</w:t>
            </w:r>
          </w:p>
        </w:tc>
        <w:tc>
          <w:tcPr>
            <w:tcW w:w="185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B2652C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8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BE02598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National researcher no.</w:t>
            </w:r>
          </w:p>
        </w:tc>
        <w:tc>
          <w:tcPr>
            <w:tcW w:w="151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10F258A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</w:tr>
      <w:tr w:rsidR="00E20E35" w14:paraId="34E70E75" w14:textId="77777777">
        <w:trPr>
          <w:gridAfter w:val="3"/>
          <w:wAfter w:w="1060" w:type="dxa"/>
          <w:trHeight w:val="20"/>
        </w:trPr>
        <w:tc>
          <w:tcPr>
            <w:tcW w:w="1677" w:type="dxa"/>
            <w:gridSpan w:val="3"/>
            <w:vMerge w:val="restart"/>
            <w:tcBorders>
              <w:top w:val="single" w:sz="3" w:space="0" w:color="000000"/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EB35939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period</w:t>
            </w:r>
          </w:p>
        </w:tc>
        <w:tc>
          <w:tcPr>
            <w:tcW w:w="198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172C2B0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4913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AA3B1C1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E20E35" w14:paraId="05B118F6" w14:textId="77777777">
        <w:trPr>
          <w:gridAfter w:val="2"/>
          <w:wAfter w:w="748" w:type="dxa"/>
          <w:trHeight w:val="20"/>
        </w:trPr>
        <w:tc>
          <w:tcPr>
            <w:tcW w:w="1677" w:type="dxa"/>
            <w:gridSpan w:val="3"/>
            <w:vMerge/>
            <w:tcBorders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F22741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7CBC104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Phase</w:t>
            </w:r>
          </w:p>
          <w:p w14:paraId="2EB86E33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pacing w:val="-11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46879C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Phase 1</w:t>
            </w:r>
          </w:p>
        </w:tc>
        <w:tc>
          <w:tcPr>
            <w:tcW w:w="5225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714028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E20E35" w14:paraId="7AE92D27" w14:textId="77777777">
        <w:trPr>
          <w:gridAfter w:val="2"/>
          <w:wAfter w:w="748" w:type="dxa"/>
          <w:trHeight w:val="20"/>
        </w:trPr>
        <w:tc>
          <w:tcPr>
            <w:tcW w:w="1677" w:type="dxa"/>
            <w:gridSpan w:val="3"/>
            <w:vMerge/>
            <w:tcBorders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6173FC6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4F687C9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30C429C6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5225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0835F3A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From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_________________ to _________________ (  year(s)  month(s))</w:t>
            </w:r>
          </w:p>
        </w:tc>
      </w:tr>
      <w:tr w:rsidR="00E20E35" w14:paraId="5C97FDA4" w14:textId="77777777">
        <w:trPr>
          <w:gridAfter w:val="2"/>
          <w:wAfter w:w="748" w:type="dxa"/>
          <w:trHeight w:val="20"/>
        </w:trPr>
        <w:tc>
          <w:tcPr>
            <w:tcW w:w="1677" w:type="dxa"/>
            <w:gridSpan w:val="3"/>
            <w:vMerge/>
            <w:tcBorders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E761F6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49EFA4B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1F50D94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Phase #</w:t>
            </w:r>
          </w:p>
        </w:tc>
        <w:tc>
          <w:tcPr>
            <w:tcW w:w="5225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116A3D6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E20E35" w14:paraId="318C7B18" w14:textId="77777777">
        <w:trPr>
          <w:gridAfter w:val="2"/>
          <w:wAfter w:w="748" w:type="dxa"/>
          <w:trHeight w:val="20"/>
        </w:trPr>
        <w:tc>
          <w:tcPr>
            <w:tcW w:w="1677" w:type="dxa"/>
            <w:gridSpan w:val="3"/>
            <w:vMerge/>
            <w:tcBorders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DEA5F8F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3360D43B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4BAA8C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5225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E905B3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From _________________ to _________________ (  year(s)  month(s))</w:t>
            </w:r>
          </w:p>
        </w:tc>
      </w:tr>
      <w:tr w:rsidR="00E20E35" w14:paraId="5CF7D7FD" w14:textId="77777777">
        <w:trPr>
          <w:gridAfter w:val="2"/>
          <w:wAfter w:w="748" w:type="dxa"/>
          <w:trHeight w:val="20"/>
        </w:trPr>
        <w:tc>
          <w:tcPr>
            <w:tcW w:w="1677" w:type="dxa"/>
            <w:gridSpan w:val="3"/>
            <w:vMerge/>
            <w:tcBorders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55B241A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98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484F839" w14:textId="77777777" w:rsidR="00E20E35" w:rsidRDefault="00E36438">
            <w:pPr>
              <w:pStyle w:val="a6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</w:t>
            </w:r>
            <w:r>
              <w:rPr>
                <w:rFonts w:ascii="Times New Roman" w:eastAsia="맑은 고딕" w:hAnsi="Times New Roman" w:cs="Times New Roman" w:hint="eastAsia"/>
                <w:sz w:val="13"/>
                <w:szCs w:val="13"/>
                <w:shd w:val="pct15" w:color="auto" w:fill="FFFFFF"/>
              </w:rPr>
              <w:t>elevant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 year</w:t>
            </w:r>
          </w:p>
        </w:tc>
        <w:tc>
          <w:tcPr>
            <w:tcW w:w="15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33896F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 w:hint="eastAsia"/>
                <w:sz w:val="13"/>
                <w:szCs w:val="13"/>
                <w:shd w:val="clear" w:color="000000" w:fill="auto"/>
              </w:rPr>
              <w:t>P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hase # / (n)the year</w:t>
            </w:r>
          </w:p>
        </w:tc>
        <w:tc>
          <w:tcPr>
            <w:tcW w:w="366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vAlign w:val="center"/>
          </w:tcPr>
          <w:p w14:paraId="202C424A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 xml:space="preserve">From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  <w:t>____________ to ____________ (  year(s)  month(s))</w:t>
            </w:r>
          </w:p>
        </w:tc>
      </w:tr>
      <w:tr w:rsidR="00E20E35" w14:paraId="4A9A1151" w14:textId="77777777">
        <w:trPr>
          <w:trHeight w:val="202"/>
        </w:trPr>
        <w:tc>
          <w:tcPr>
            <w:tcW w:w="1677" w:type="dxa"/>
            <w:gridSpan w:val="3"/>
            <w:vMerge w:val="restart"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B25ED36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 w:hint="eastAsia"/>
                <w:sz w:val="13"/>
                <w:szCs w:val="13"/>
                <w:shd w:val="pct15" w:color="auto" w:fill="FFFFFF"/>
              </w:rPr>
              <w:t xml:space="preserve">Planned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expenses</w:t>
            </w:r>
          </w:p>
          <w:p w14:paraId="690A0476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(Unit: KRW 1,000)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05A0686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Government-funded R&amp;D expenses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8B90C7C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Own R&amp;D expenses</w:t>
            </w:r>
          </w:p>
        </w:tc>
        <w:tc>
          <w:tcPr>
            <w:tcW w:w="2571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E20C7AA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Grants from other institutes, etc.</w:t>
            </w:r>
          </w:p>
        </w:tc>
        <w:tc>
          <w:tcPr>
            <w:tcW w:w="2127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A989DB2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BE6A6CF" w14:textId="77777777" w:rsidR="00E20E35" w:rsidRDefault="00E36438">
            <w:pPr>
              <w:pStyle w:val="2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Grant other than </w:t>
            </w:r>
            <w:r>
              <w:rPr>
                <w:rFonts w:ascii="Times New Roman" w:eastAsia="맑은 고딕" w:hAnsi="Times New Roman" w:cs="Times New Roman" w:hint="eastAsia"/>
                <w:sz w:val="13"/>
                <w:szCs w:val="13"/>
                <w:shd w:val="pct15" w:color="auto" w:fill="FFFFFF"/>
              </w:rPr>
              <w:t xml:space="preserve">planned 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R&amp;D expenses</w:t>
            </w:r>
          </w:p>
        </w:tc>
      </w:tr>
      <w:tr w:rsidR="00E20E35" w14:paraId="17376685" w14:textId="77777777">
        <w:trPr>
          <w:trHeight w:val="202"/>
        </w:trPr>
        <w:tc>
          <w:tcPr>
            <w:tcW w:w="1677" w:type="dxa"/>
            <w:gridSpan w:val="3"/>
            <w:vMerge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3971A29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6D3402F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15201C6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21AD356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2"/>
                <w:szCs w:val="12"/>
                <w:shd w:val="pct15" w:color="auto" w:fill="FFFFFF"/>
              </w:rPr>
              <w:t>Local government</w:t>
            </w:r>
          </w:p>
        </w:tc>
        <w:tc>
          <w:tcPr>
            <w:tcW w:w="127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A2A4BE2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Other (  )</w:t>
            </w:r>
          </w:p>
        </w:tc>
        <w:tc>
          <w:tcPr>
            <w:tcW w:w="2127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33ADD513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75" w:type="dxa"/>
            <w:gridSpan w:val="4"/>
            <w:vMerge/>
            <w:tcBorders>
              <w:left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</w:tcPr>
          <w:p w14:paraId="2ED407AE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</w:tr>
      <w:tr w:rsidR="00E20E35" w14:paraId="67AADCE2" w14:textId="77777777">
        <w:trPr>
          <w:trHeight w:val="202"/>
        </w:trPr>
        <w:tc>
          <w:tcPr>
            <w:tcW w:w="1677" w:type="dxa"/>
            <w:gridSpan w:val="3"/>
            <w:vMerge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364BAA8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A599DAB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B026C69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5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705AFF8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03C7CEF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B91AD5F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EB4F977" w14:textId="77777777" w:rsidR="00E20E35" w:rsidRDefault="00E36438">
            <w:pPr>
              <w:pStyle w:val="3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73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FD32FE8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3E1C3C7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Cash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72083BB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 kind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56A7FFD" w14:textId="77777777" w:rsidR="00E20E35" w:rsidRDefault="00E36438">
            <w:pPr>
              <w:pStyle w:val="20"/>
              <w:wordWrap/>
              <w:spacing w:line="240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1275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</w:tcPr>
          <w:p w14:paraId="21BCEBB2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</w:tr>
      <w:tr w:rsidR="00E20E35" w14:paraId="51F86EB9" w14:textId="77777777">
        <w:trPr>
          <w:gridAfter w:val="4"/>
          <w:wAfter w:w="1275" w:type="dxa"/>
          <w:trHeight w:val="203"/>
        </w:trPr>
        <w:tc>
          <w:tcPr>
            <w:tcW w:w="701" w:type="dxa"/>
            <w:vMerge w:val="restart"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0E8C669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4"/>
                <w:szCs w:val="4"/>
                <w:shd w:val="clear" w:color="000000" w:fill="auto"/>
              </w:rPr>
            </w:pPr>
          </w:p>
        </w:tc>
        <w:tc>
          <w:tcPr>
            <w:tcW w:w="9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D106ABC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Total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9DB77CE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38FD49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DB1B3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3AEF014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3D21D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47B7CD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F6321FE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91BE40A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E083A83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CB97633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E20E35" w14:paraId="26BEFCA9" w14:textId="77777777">
        <w:trPr>
          <w:gridAfter w:val="4"/>
          <w:wAfter w:w="1275" w:type="dxa"/>
          <w:trHeight w:val="202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42BC9423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5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78BCFE4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Phase 1</w:t>
            </w:r>
          </w:p>
        </w:tc>
        <w:tc>
          <w:tcPr>
            <w:tcW w:w="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9B33B1E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First year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BEFA6D8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3E0881C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7D2534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AD14147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8C21802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91FEF0D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2295E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EDD59AB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CC5C90B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ABE6F4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E20E35" w14:paraId="1617B1EC" w14:textId="77777777">
        <w:trPr>
          <w:gridAfter w:val="4"/>
          <w:wAfter w:w="1275" w:type="dxa"/>
          <w:trHeight w:val="202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07EFB664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5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234C963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E1E9124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(n</w:t>
            </w: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)th year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5B2D21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831B4A8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5EC931C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FD4593B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070384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2AC6FE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020CCA6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557D5FF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5B95B5F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2F32D2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E20E35" w14:paraId="2E35D970" w14:textId="77777777">
        <w:trPr>
          <w:gridAfter w:val="4"/>
          <w:wAfter w:w="1275" w:type="dxa"/>
          <w:trHeight w:val="202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2611572B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5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249DB73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Phase #</w:t>
            </w:r>
          </w:p>
        </w:tc>
        <w:tc>
          <w:tcPr>
            <w:tcW w:w="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674818C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First year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E9ACF99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1AF51A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939BC18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6F18970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B32414F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20079AC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7488CA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47F1D4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41516E0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81B6671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E20E35" w14:paraId="2A064D9C" w14:textId="77777777">
        <w:trPr>
          <w:gridAfter w:val="4"/>
          <w:wAfter w:w="1275" w:type="dxa"/>
          <w:trHeight w:val="203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</w:tcPr>
          <w:p w14:paraId="62E3761A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5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4B36AA2C" w14:textId="77777777" w:rsidR="00E20E35" w:rsidRDefault="00E20E35">
            <w:pPr>
              <w:pStyle w:val="a6"/>
              <w:wordWrap/>
              <w:spacing w:line="216" w:lineRule="auto"/>
              <w:rPr>
                <w:rFonts w:ascii="Times New Roman" w:eastAsia="맑은 고딕" w:hAnsi="Times New Roman" w:cs="Times New Roman"/>
                <w:sz w:val="11"/>
                <w:szCs w:val="13"/>
                <w:shd w:val="pct15" w:color="auto" w:fill="FFFFFF"/>
              </w:rPr>
            </w:pPr>
          </w:p>
        </w:tc>
        <w:tc>
          <w:tcPr>
            <w:tcW w:w="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B2B34F3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(n)th year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39B1563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F9038E7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AE3C9C4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FC0217F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8D1CEF0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3FCCA2C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3E4AC90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6BCDB17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2DE5D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9D70C78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highlight w:val="yellow"/>
                <w:shd w:val="clear" w:color="000000" w:fill="auto"/>
              </w:rPr>
            </w:pPr>
          </w:p>
        </w:tc>
      </w:tr>
      <w:tr w:rsidR="00E20E35" w14:paraId="6A36BD13" w14:textId="77777777">
        <w:trPr>
          <w:trHeight w:val="20"/>
        </w:trPr>
        <w:tc>
          <w:tcPr>
            <w:tcW w:w="2386" w:type="dxa"/>
            <w:gridSpan w:val="4"/>
            <w:vMerge w:val="restart"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EDC105E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Joint R&amp;D institute, etc.</w:t>
            </w:r>
          </w:p>
          <w:p w14:paraId="6B6CD6EA" w14:textId="77777777" w:rsidR="00E20E35" w:rsidRDefault="00E36438">
            <w:pPr>
              <w:pStyle w:val="30"/>
              <w:wordWrap/>
              <w:spacing w:line="204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(if applicable)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7DB70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Institute name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E2A60F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Director</w:t>
            </w:r>
          </w:p>
        </w:tc>
        <w:tc>
          <w:tcPr>
            <w:tcW w:w="787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0098196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Job title</w:t>
            </w:r>
          </w:p>
        </w:tc>
        <w:tc>
          <w:tcPr>
            <w:tcW w:w="1300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7BD4650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Mobile phone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33F3769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Email</w:t>
            </w:r>
          </w:p>
        </w:tc>
        <w:tc>
          <w:tcPr>
            <w:tcW w:w="19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B3DBADE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Note</w:t>
            </w:r>
          </w:p>
        </w:tc>
      </w:tr>
      <w:tr w:rsidR="00E20E35" w14:paraId="53F9E9A7" w14:textId="77777777">
        <w:trPr>
          <w:trHeight w:val="20"/>
        </w:trPr>
        <w:tc>
          <w:tcPr>
            <w:tcW w:w="2386" w:type="dxa"/>
            <w:gridSpan w:val="4"/>
            <w:vMerge/>
            <w:tcBorders>
              <w:top w:val="single" w:sz="3" w:space="0" w:color="000000"/>
              <w:left w:val="none" w:sz="9" w:space="0" w:color="000000"/>
              <w:bottom w:val="non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100675B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789E5A7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051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03BF81C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87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37AA05BE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300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10AB0D03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0D1EEE68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6ACB5BD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Role</w:t>
            </w: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AC50912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Institute type</w:t>
            </w:r>
          </w:p>
        </w:tc>
      </w:tr>
      <w:tr w:rsidR="00E20E35" w14:paraId="4EFCE452" w14:textId="77777777">
        <w:trPr>
          <w:trHeight w:val="20"/>
        </w:trPr>
        <w:tc>
          <w:tcPr>
            <w:tcW w:w="701" w:type="dxa"/>
            <w:vMerge w:val="restart"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859E0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4"/>
                <w:szCs w:val="4"/>
                <w:shd w:val="clear" w:color="000000" w:fill="auto"/>
              </w:rPr>
            </w:pPr>
          </w:p>
          <w:p w14:paraId="620B939B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12A9C30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Joint R&amp;D institute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AB6D973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3C0B59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3025CA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CA88E56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9697120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D25CA7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DD42784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79B92FC7" w14:textId="77777777">
        <w:trPr>
          <w:trHeight w:val="20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CFF0E2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6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0258F8CE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A4D9D20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E91A77F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D39FEF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AB63C6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B1F758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0EB8FC8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7F7D527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060C4B91" w14:textId="77777777">
        <w:trPr>
          <w:trHeight w:val="20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06AD3D0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D4CA968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>Entrusted R&amp;D institute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10BC243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B28691E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8558994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48BB8F9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F4409DE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03B4238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683D8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7F54CCAB" w14:textId="77777777">
        <w:trPr>
          <w:trHeight w:val="20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20BBBB04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5D024AEA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C00D145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6690AE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6D2FFCE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7AC3FCD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6187DA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498616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4DCA28C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749166CC" w14:textId="77777777">
        <w:trPr>
          <w:trHeight w:val="20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733CA6F7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8DE52D4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Institute other than </w:t>
            </w:r>
          </w:p>
          <w:p w14:paraId="041C8E06" w14:textId="77777777" w:rsidR="00E20E35" w:rsidRDefault="00E36438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  <w:t xml:space="preserve">R&amp;D institute </w:t>
            </w: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6812B29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4619977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F492E58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5839DB7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4654B7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62CC526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E942662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50D67730" w14:textId="77777777">
        <w:trPr>
          <w:trHeight w:val="20"/>
        </w:trPr>
        <w:tc>
          <w:tcPr>
            <w:tcW w:w="701" w:type="dxa"/>
            <w:vMerge/>
            <w:tcBorders>
              <w:top w:val="non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0921A137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</w:tcPr>
          <w:p w14:paraId="6A326D41" w14:textId="77777777" w:rsidR="00E20E35" w:rsidRDefault="00E20E35">
            <w:pPr>
              <w:pStyle w:val="a6"/>
              <w:wordWrap/>
              <w:spacing w:line="204" w:lineRule="auto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  <w:tc>
          <w:tcPr>
            <w:tcW w:w="12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B96523F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0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0DE097D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8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11EC8A5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3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5041950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94BF4D1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1FBDF33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  <w:tc>
          <w:tcPr>
            <w:tcW w:w="12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6AE894F" w14:textId="77777777" w:rsidR="00E20E35" w:rsidRDefault="00E20E35">
            <w:pPr>
              <w:pStyle w:val="30"/>
              <w:wordWrap/>
              <w:spacing w:line="204" w:lineRule="auto"/>
              <w:jc w:val="center"/>
              <w:rPr>
                <w:rFonts w:ascii="Times New Roman" w:eastAsia="맑은 고딕" w:hAnsi="Times New Roman" w:cs="Times New Roman"/>
                <w:i/>
                <w:sz w:val="13"/>
                <w:szCs w:val="13"/>
                <w:shd w:val="clear" w:color="000000" w:fill="auto"/>
              </w:rPr>
            </w:pPr>
          </w:p>
        </w:tc>
      </w:tr>
      <w:tr w:rsidR="00E20E35" w14:paraId="0C43EF5C" w14:textId="77777777">
        <w:trPr>
          <w:trHeight w:val="582"/>
        </w:trPr>
        <w:tc>
          <w:tcPr>
            <w:tcW w:w="9639" w:type="dxa"/>
            <w:gridSpan w:val="26"/>
            <w:tcBorders>
              <w:top w:val="single" w:sz="3" w:space="0" w:color="000000"/>
              <w:left w:val="none" w:sz="9" w:space="0" w:color="000000"/>
              <w:bottom w:val="single" w:sz="4" w:space="0" w:color="auto"/>
              <w:right w:val="none" w:sz="9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tbl>
            <w:tblPr>
              <w:tblOverlap w:val="never"/>
              <w:tblW w:w="9636" w:type="dxa"/>
              <w:jc w:val="center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1100"/>
              <w:gridCol w:w="34"/>
              <w:gridCol w:w="1276"/>
              <w:gridCol w:w="850"/>
              <w:gridCol w:w="816"/>
              <w:gridCol w:w="35"/>
              <w:gridCol w:w="992"/>
              <w:gridCol w:w="543"/>
              <w:gridCol w:w="307"/>
              <w:gridCol w:w="709"/>
              <w:gridCol w:w="989"/>
            </w:tblGrid>
            <w:tr w:rsidR="00E20E35" w14:paraId="38CC40EB" w14:textId="77777777">
              <w:trPr>
                <w:trHeight w:val="20"/>
                <w:jc w:val="center"/>
              </w:trPr>
              <w:tc>
                <w:tcPr>
                  <w:tcW w:w="1985" w:type="dxa"/>
                  <w:vMerge w:val="restart"/>
                  <w:tcBorders>
                    <w:top w:val="single" w:sz="3" w:space="0" w:color="000000"/>
                    <w:left w:val="none" w:sz="9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EA73DF5" w14:textId="77777777" w:rsidR="00E20E35" w:rsidRDefault="00E36438">
                  <w:pPr>
                    <w:pStyle w:val="30"/>
                    <w:wordWrap/>
                    <w:spacing w:line="204" w:lineRule="auto"/>
                    <w:ind w:left="60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Utilization of R&amp;D achievements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0100D1D3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Commercialization completed</w:t>
                  </w:r>
                </w:p>
              </w:tc>
              <w:tc>
                <w:tcPr>
                  <w:tcW w:w="1276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177E3BC2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Commercialization in progress</w:t>
                  </w: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0C74C7B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Follow-up research in progress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3" w:space="0" w:color="000000"/>
                    <w:left w:val="single" w:sz="4" w:space="0" w:color="auto"/>
                    <w:bottom w:val="single" w:sz="4" w:space="0" w:color="auto"/>
                    <w:right w:val="single" w:sz="3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58CDE934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Utilized for technical support</w:t>
                  </w:r>
                </w:p>
              </w:tc>
              <w:tc>
                <w:tcPr>
                  <w:tcW w:w="992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E78623B" w14:textId="77777777" w:rsidR="00E20E35" w:rsidRDefault="00E36438">
                  <w:pPr>
                    <w:pStyle w:val="30"/>
                    <w:spacing w:line="204" w:lineRule="auto"/>
                    <w:jc w:val="center"/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Utilized for policy development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B5D5252" w14:textId="77777777" w:rsidR="00E20E35" w:rsidRDefault="00E36438">
                  <w:pPr>
                    <w:pStyle w:val="30"/>
                    <w:spacing w:line="204" w:lineRule="auto"/>
                    <w:jc w:val="center"/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Utilized for preliminary or basic research</w:t>
                  </w: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62BC205" w14:textId="77777777" w:rsidR="00E20E35" w:rsidRDefault="00E36438">
                  <w:pPr>
                    <w:widowControl/>
                    <w:wordWrap/>
                    <w:autoSpaceDE/>
                    <w:autoSpaceDN/>
                    <w:jc w:val="center"/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Utilized for other purposes</w:t>
                  </w:r>
                </w:p>
              </w:tc>
              <w:tc>
                <w:tcPr>
                  <w:tcW w:w="989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7BF166E" w14:textId="77777777" w:rsidR="00E20E35" w:rsidRDefault="00E36438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ascii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cs="Times New Roman"/>
                      <w:sz w:val="13"/>
                      <w:szCs w:val="13"/>
                    </w:rPr>
                    <w:t>Utilization discontinued</w:t>
                  </w:r>
                </w:p>
              </w:tc>
            </w:tr>
            <w:tr w:rsidR="00E20E35" w14:paraId="3355336A" w14:textId="77777777">
              <w:trPr>
                <w:trHeight w:val="241"/>
                <w:jc w:val="center"/>
              </w:trPr>
              <w:tc>
                <w:tcPr>
                  <w:tcW w:w="1985" w:type="dxa"/>
                  <w:vMerge/>
                  <w:tcBorders>
                    <w:top w:val="single" w:sz="3" w:space="0" w:color="000000"/>
                    <w:left w:val="none" w:sz="9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0EE351BD" w14:textId="77777777" w:rsidR="00E20E35" w:rsidRDefault="00E20E35">
                  <w:pPr>
                    <w:pStyle w:val="30"/>
                    <w:wordWrap/>
                    <w:spacing w:line="204" w:lineRule="auto"/>
                    <w:ind w:left="60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shd w:val="clear" w:color="auto" w:fill="FFFFFF" w:themeFill="background1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1C37562" w14:textId="77777777" w:rsidR="00E20E35" w:rsidRDefault="00E20E35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single" w:sz="3" w:space="0" w:color="000000"/>
                  </w:tcBorders>
                  <w:shd w:val="clear" w:color="auto" w:fill="FFFFFF" w:themeFill="background1"/>
                  <w:vAlign w:val="center"/>
                </w:tcPr>
                <w:p w14:paraId="027B1383" w14:textId="77777777" w:rsidR="00E20E35" w:rsidRDefault="00E20E35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4" w:space="0" w:color="auto"/>
                  </w:tcBorders>
                  <w:shd w:val="clear" w:color="auto" w:fill="FFFFFF" w:themeFill="background1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6A83313" w14:textId="77777777" w:rsidR="00E20E35" w:rsidRDefault="00E20E35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single" w:sz="3" w:space="0" w:color="000000"/>
                    <w:left w:val="single" w:sz="4" w:space="0" w:color="auto"/>
                    <w:bottom w:val="single" w:sz="3" w:space="0" w:color="000000"/>
                    <w:right w:val="single" w:sz="3" w:space="0" w:color="000000"/>
                  </w:tcBorders>
                  <w:shd w:val="clear" w:color="auto" w:fill="FFFFFF" w:themeFill="background1"/>
                  <w:vAlign w:val="center"/>
                </w:tcPr>
                <w:p w14:paraId="3DBC395F" w14:textId="77777777" w:rsidR="00E20E35" w:rsidRDefault="00E20E35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8F1B757" w14:textId="77777777" w:rsidR="00E20E35" w:rsidRDefault="00E20E35">
                  <w:pPr>
                    <w:pStyle w:val="30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6C138FE5" w14:textId="77777777" w:rsidR="00E20E35" w:rsidRDefault="00E20E35">
                  <w:pPr>
                    <w:pStyle w:val="30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458437CE" w14:textId="77777777" w:rsidR="00E20E35" w:rsidRDefault="00E20E35">
                  <w:pPr>
                    <w:widowControl/>
                    <w:wordWrap/>
                    <w:autoSpaceDE/>
                    <w:autoSpaceDN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989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7C5DBE29" w14:textId="77777777" w:rsidR="00E20E35" w:rsidRDefault="00E20E35">
                  <w:pPr>
                    <w:widowControl/>
                    <w:wordWrap/>
                    <w:autoSpaceDE/>
                    <w:autoSpaceDN/>
                    <w:rPr>
                      <w:rFonts w:ascii="Times New Roman" w:hAnsi="Times New Roman" w:cs="Times New Roman"/>
                      <w:sz w:val="13"/>
                      <w:szCs w:val="13"/>
                    </w:rPr>
                  </w:pPr>
                </w:p>
              </w:tc>
            </w:tr>
            <w:tr w:rsidR="00E20E35" w14:paraId="7B298F8B" w14:textId="77777777">
              <w:trPr>
                <w:trHeight w:val="241"/>
                <w:jc w:val="center"/>
              </w:trPr>
              <w:tc>
                <w:tcPr>
                  <w:tcW w:w="1985" w:type="dxa"/>
                  <w:vMerge/>
                  <w:tcBorders>
                    <w:left w:val="none" w:sz="9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66A2418C" w14:textId="77777777" w:rsidR="00E20E35" w:rsidRDefault="00E20E35">
                  <w:pPr>
                    <w:pStyle w:val="a6"/>
                    <w:wordWrap/>
                    <w:spacing w:line="204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241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9B9821B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Outcome of utilization for other purposes (to be completed if applicable)</w:t>
                  </w:r>
                </w:p>
              </w:tc>
              <w:tc>
                <w:tcPr>
                  <w:tcW w:w="5241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CC13560" w14:textId="77777777" w:rsidR="00E20E35" w:rsidRDefault="00E20E35">
                  <w:pPr>
                    <w:pStyle w:val="30"/>
                    <w:wordWrap/>
                    <w:spacing w:line="204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</w:tr>
            <w:tr w:rsidR="00E20E35" w14:paraId="42B0CBEC" w14:textId="77777777">
              <w:trPr>
                <w:trHeight w:val="241"/>
                <w:jc w:val="center"/>
              </w:trPr>
              <w:tc>
                <w:tcPr>
                  <w:tcW w:w="1985" w:type="dxa"/>
                  <w:vMerge/>
                  <w:tcBorders>
                    <w:left w:val="none" w:sz="9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0474C860" w14:textId="77777777" w:rsidR="00E20E35" w:rsidRDefault="00E20E35">
                  <w:pPr>
                    <w:pStyle w:val="a6"/>
                    <w:wordWrap/>
                    <w:spacing w:line="204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241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0F37CE8A" w14:textId="77777777" w:rsidR="00E20E35" w:rsidRDefault="00E36438">
                  <w:pPr>
                    <w:pStyle w:val="30"/>
                    <w:wordWrap/>
                    <w:spacing w:line="204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Reason for discontinuation of utilization (to be completed if applicable)</w:t>
                  </w:r>
                </w:p>
              </w:tc>
              <w:tc>
                <w:tcPr>
                  <w:tcW w:w="5241" w:type="dxa"/>
                  <w:gridSpan w:val="8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AFB386E" w14:textId="77777777" w:rsidR="00E20E35" w:rsidRDefault="00E20E35">
                  <w:pPr>
                    <w:pStyle w:val="30"/>
                    <w:wordWrap/>
                    <w:spacing w:line="204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</w:tr>
            <w:tr w:rsidR="00E20E35" w14:paraId="610DFC4D" w14:textId="77777777">
              <w:trPr>
                <w:trHeight w:val="20"/>
                <w:jc w:val="center"/>
              </w:trPr>
              <w:tc>
                <w:tcPr>
                  <w:tcW w:w="1985" w:type="dxa"/>
                  <w:vMerge w:val="restart"/>
                  <w:tcBorders>
                    <w:top w:val="singl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38BEF3C" w14:textId="77777777" w:rsidR="00E20E35" w:rsidRDefault="00E36438">
                  <w:pPr>
                    <w:pStyle w:val="30"/>
                    <w:wordWrap/>
                    <w:spacing w:line="216" w:lineRule="auto"/>
                    <w:ind w:left="60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Report prepared by:</w:t>
                  </w:r>
                </w:p>
              </w:tc>
              <w:tc>
                <w:tcPr>
                  <w:tcW w:w="241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A6583BF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Name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237C2402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  <w:tc>
                <w:tcPr>
                  <w:tcW w:w="157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C7E30AC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Job title</w:t>
                  </w:r>
                </w:p>
              </w:tc>
              <w:tc>
                <w:tcPr>
                  <w:tcW w:w="2005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401E2F6B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</w:tr>
            <w:tr w:rsidR="00E20E35" w14:paraId="73ECC7F0" w14:textId="77777777">
              <w:trPr>
                <w:trHeight w:val="20"/>
                <w:jc w:val="center"/>
              </w:trPr>
              <w:tc>
                <w:tcPr>
                  <w:tcW w:w="1985" w:type="dxa"/>
                  <w:vMerge/>
                  <w:tcBorders>
                    <w:top w:val="singl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70950D68" w14:textId="77777777" w:rsidR="00E20E35" w:rsidRDefault="00E20E35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</w:p>
              </w:tc>
              <w:tc>
                <w:tcPr>
                  <w:tcW w:w="1100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21303D27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Contact information</w:t>
                  </w:r>
                </w:p>
              </w:tc>
              <w:tc>
                <w:tcPr>
                  <w:tcW w:w="1310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2A6CA13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Office phone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63A30AA0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  <w:tc>
                <w:tcPr>
                  <w:tcW w:w="157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00DB8029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Mobile phone</w:t>
                  </w:r>
                </w:p>
              </w:tc>
              <w:tc>
                <w:tcPr>
                  <w:tcW w:w="2005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FD044CF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</w:tr>
            <w:tr w:rsidR="00E20E35" w14:paraId="3A331B8C" w14:textId="77777777">
              <w:trPr>
                <w:trHeight w:val="20"/>
                <w:jc w:val="center"/>
              </w:trPr>
              <w:tc>
                <w:tcPr>
                  <w:tcW w:w="1985" w:type="dxa"/>
                  <w:vMerge/>
                  <w:tcBorders>
                    <w:top w:val="single" w:sz="3" w:space="0" w:color="000000"/>
                    <w:left w:val="non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5DBF289D" w14:textId="77777777" w:rsidR="00E20E35" w:rsidRDefault="00E20E35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</w:tcPr>
                <w:p w14:paraId="0985F491" w14:textId="77777777" w:rsidR="00E20E35" w:rsidRDefault="00E20E35">
                  <w:pPr>
                    <w:pStyle w:val="a6"/>
                    <w:wordWrap/>
                    <w:spacing w:line="216" w:lineRule="auto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</w:p>
              </w:tc>
              <w:tc>
                <w:tcPr>
                  <w:tcW w:w="1310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30416DF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Email</w:t>
                  </w:r>
                </w:p>
              </w:tc>
              <w:tc>
                <w:tcPr>
                  <w:tcW w:w="1666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7EEE4BB0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  <w:tc>
                <w:tcPr>
                  <w:tcW w:w="157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 w:themeFill="background1" w:themeFillShade="D9"/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16DAA7AF" w14:textId="77777777" w:rsidR="00E20E35" w:rsidRDefault="00E36438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</w:pPr>
                  <w:r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pct15" w:color="auto" w:fill="FFFFFF"/>
                    </w:rPr>
                    <w:t>National researcher no.</w:t>
                  </w:r>
                </w:p>
              </w:tc>
              <w:tc>
                <w:tcPr>
                  <w:tcW w:w="2005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9" w:space="0" w:color="000000"/>
                  </w:tcBorders>
                  <w:tcMar>
                    <w:top w:w="23" w:type="dxa"/>
                    <w:left w:w="28" w:type="dxa"/>
                    <w:bottom w:w="23" w:type="dxa"/>
                    <w:right w:w="28" w:type="dxa"/>
                  </w:tcMar>
                  <w:vAlign w:val="center"/>
                </w:tcPr>
                <w:p w14:paraId="5D5FAB15" w14:textId="77777777" w:rsidR="00E20E35" w:rsidRDefault="00E20E35">
                  <w:pPr>
                    <w:pStyle w:val="30"/>
                    <w:wordWrap/>
                    <w:spacing w:line="216" w:lineRule="auto"/>
                    <w:jc w:val="center"/>
                    <w:rPr>
                      <w:rFonts w:ascii="Times New Roman" w:eastAsia="맑은 고딕" w:hAnsi="Times New Roman" w:cs="Times New Roman"/>
                      <w:sz w:val="13"/>
                      <w:szCs w:val="13"/>
                      <w:shd w:val="clear" w:color="000000" w:fill="auto"/>
                    </w:rPr>
                  </w:pPr>
                </w:p>
              </w:tc>
            </w:tr>
          </w:tbl>
          <w:p w14:paraId="55B4984F" w14:textId="77777777" w:rsidR="00E20E35" w:rsidRDefault="00E20E35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 w:val="13"/>
                <w:szCs w:val="13"/>
                <w:shd w:val="pct15" w:color="auto" w:fill="FFFFFF"/>
              </w:rPr>
            </w:pPr>
          </w:p>
        </w:tc>
      </w:tr>
      <w:tr w:rsidR="00E20E35" w14:paraId="4EEF68C3" w14:textId="77777777">
        <w:trPr>
          <w:trHeight w:val="2372"/>
        </w:trPr>
        <w:tc>
          <w:tcPr>
            <w:tcW w:w="9639" w:type="dxa"/>
            <w:gridSpan w:val="26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5425C0A" w14:textId="77777777" w:rsidR="00E20E35" w:rsidRDefault="00E36438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pacing w:val="2"/>
                <w:sz w:val="14"/>
                <w:shd w:val="clear" w:color="000000" w:fill="auto"/>
              </w:rPr>
              <w:t>We hereby submit this R&amp;D Achievement Utilization Report of R&amp;D achievements from the above R&amp;D project.</w:t>
            </w:r>
          </w:p>
          <w:p w14:paraId="7DD1A746" w14:textId="77777777" w:rsidR="00E20E35" w:rsidRDefault="00E20E35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 w:val="4"/>
                <w:shd w:val="clear" w:color="000000" w:fill="auto"/>
              </w:rPr>
            </w:pPr>
          </w:p>
          <w:p w14:paraId="6F0B18BF" w14:textId="77777777" w:rsidR="00E20E35" w:rsidRDefault="00E36438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 xml:space="preserve">       [Date]</w:t>
            </w:r>
          </w:p>
          <w:p w14:paraId="17C13C05" w14:textId="77777777" w:rsidR="00E20E35" w:rsidRDefault="00E20E35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</w:pPr>
          </w:p>
          <w:p w14:paraId="6B283D31" w14:textId="77777777" w:rsidR="00E20E35" w:rsidRDefault="00E36438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 xml:space="preserve">Head of principal R&amp;D institute:             (Official seal) </w:t>
            </w:r>
          </w:p>
          <w:p w14:paraId="01C0758B" w14:textId="77777777" w:rsidR="00E20E35" w:rsidRDefault="00E36438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  <w:r>
              <w:rPr>
                <w:rFonts w:ascii="Times New Roman" w:eastAsia="맑은 고딕" w:hAnsi="Times New Roman" w:cs="Times New Roman"/>
                <w:sz w:val="14"/>
                <w:shd w:val="clear" w:color="000000" w:fill="auto"/>
              </w:rPr>
              <w:t>Head of joint R&amp;D institute:                (Official seal)</w:t>
            </w:r>
          </w:p>
          <w:p w14:paraId="4F6A08F9" w14:textId="77777777" w:rsidR="00E20E35" w:rsidRDefault="00E20E35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 w:val="14"/>
              </w:rPr>
            </w:pPr>
          </w:p>
          <w:p w14:paraId="31E70A22" w14:textId="77777777" w:rsidR="00E20E35" w:rsidRDefault="00E20E35">
            <w:pPr>
              <w:pStyle w:val="30"/>
              <w:wordWrap/>
              <w:spacing w:line="216" w:lineRule="auto"/>
              <w:jc w:val="left"/>
              <w:rPr>
                <w:rFonts w:ascii="Times New Roman" w:eastAsia="맑은 고딕" w:hAnsi="Times New Roman" w:cs="Times New Roman"/>
                <w:bCs/>
                <w:shd w:val="clear" w:color="000000" w:fill="auto"/>
              </w:rPr>
            </w:pPr>
          </w:p>
          <w:p w14:paraId="077C8462" w14:textId="77777777" w:rsidR="00E20E35" w:rsidRDefault="00E36438">
            <w:pPr>
              <w:pStyle w:val="30"/>
              <w:wordWrap/>
              <w:spacing w:line="216" w:lineRule="auto"/>
              <w:ind w:firstLineChars="300" w:firstLine="60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shd w:val="clear" w:color="000000" w:fill="auto"/>
              </w:rPr>
              <w:t>Attention:</w:t>
            </w:r>
            <w:r>
              <w:rPr>
                <w:rFonts w:ascii="Times New Roman" w:eastAsia="맑은 고딕" w:hAnsi="Times New Roman" w:cs="Times New Roman"/>
                <w:bCs/>
                <w:shd w:val="clear" w:color="000000" w:fill="auto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b/>
                <w:shd w:val="clear" w:color="000000" w:fill="auto"/>
              </w:rPr>
              <w:t>Head of the Central Administrative Agency</w:t>
            </w:r>
          </w:p>
        </w:tc>
      </w:tr>
    </w:tbl>
    <w:p w14:paraId="5192CD6A" w14:textId="77777777" w:rsidR="00E20E35" w:rsidRDefault="00E20E35">
      <w:pPr>
        <w:rPr>
          <w:rFonts w:ascii="Times New Roman" w:hAnsi="Times New Roman" w:cs="Times New Roman"/>
          <w:sz w:val="10"/>
          <w:szCs w:val="10"/>
        </w:rPr>
      </w:pPr>
    </w:p>
    <w:p w14:paraId="07DF4DC7" w14:textId="77777777" w:rsidR="00E20E35" w:rsidRDefault="00E20E35">
      <w:pPr>
        <w:rPr>
          <w:rFonts w:ascii="Times New Roman" w:hAnsi="Times New Roman" w:cs="Times New Roman"/>
          <w:sz w:val="10"/>
          <w:szCs w:val="10"/>
        </w:rPr>
      </w:pPr>
    </w:p>
    <w:p w14:paraId="1CB77ED9" w14:textId="77777777" w:rsidR="00E20E35" w:rsidRDefault="00E36438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2 / </w:t>
      </w:r>
      <w:r>
        <w:rPr>
          <w:rFonts w:ascii="Times New Roman" w:hAnsi="Times New Roman" w:cs="Times New Roman"/>
          <w:sz w:val="16"/>
          <w:szCs w:val="16"/>
        </w:rPr>
        <w:t>7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1"/>
      </w:tblGrid>
      <w:tr w:rsidR="00E20E35" w14:paraId="36BFF071" w14:textId="77777777">
        <w:trPr>
          <w:trHeight w:val="227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89FD1C" w14:textId="77777777" w:rsidR="00E20E35" w:rsidRDefault="00E3643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How to Complete the Cover Page (This guide does not need to be included in the submission)</w:t>
            </w:r>
          </w:p>
        </w:tc>
      </w:tr>
      <w:tr w:rsidR="00E20E35" w14:paraId="0CD0BD53" w14:textId="77777777">
        <w:trPr>
          <w:trHeight w:val="6133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77EDA6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Security rating: mark [√] beside ‘</w:t>
            </w:r>
            <w:r>
              <w:rPr>
                <w:rFonts w:cs="Times New Roman"/>
                <w:sz w:val="14"/>
                <w:szCs w:val="14"/>
              </w:rPr>
              <w:t xml:space="preserve">Classified’ if it falls within classified tasks as defined in Article 21(2) of the </w:t>
            </w:r>
            <w:r>
              <w:rPr>
                <w:rFonts w:cs="Times New Roman"/>
                <w:i/>
                <w:iCs/>
                <w:sz w:val="14"/>
                <w:szCs w:val="14"/>
              </w:rPr>
              <w:t>National Research and Development Innovation Act</w:t>
            </w:r>
            <w:r>
              <w:rPr>
                <w:rFonts w:cs="Times New Roman"/>
                <w:sz w:val="14"/>
                <w:szCs w:val="14"/>
              </w:rPr>
              <w:t>; otherwise, mark [√] beside ‘General’ (does not need to be filled out directly by the researchers).</w:t>
            </w:r>
          </w:p>
          <w:p w14:paraId="1FE4E7E7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central administ</w:t>
            </w:r>
            <w:r>
              <w:rPr>
                <w:rFonts w:cs="Times New Roman"/>
                <w:sz w:val="14"/>
                <w:szCs w:val="14"/>
              </w:rPr>
              <w:t>rative agency: write down the name of the central administrative agency which announced the R&amp;D project (if there is more than one relevant central administrative agency, write down the names of all relevant central administrative agencies; this does not n</w:t>
            </w:r>
            <w:r>
              <w:rPr>
                <w:rFonts w:cs="Times New Roman"/>
                <w:sz w:val="14"/>
                <w:szCs w:val="14"/>
              </w:rPr>
              <w:t>eed to be filled out directly by the researchers).</w:t>
            </w:r>
          </w:p>
          <w:p w14:paraId="2BA1404B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Name of specialized institute: write down the name of the specialized institute managing the R&amp;D project (does not need to be filled out directly by the researchers).</w:t>
            </w:r>
          </w:p>
          <w:p w14:paraId="642C39A3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Program name: write down the relevant </w:t>
            </w:r>
            <w:r>
              <w:rPr>
                <w:rFonts w:cs="Times New Roman"/>
                <w:sz w:val="14"/>
                <w:szCs w:val="14"/>
              </w:rPr>
              <w:t>program name of the R&amp;D project (does not need to be filled out directly by the researchers).</w:t>
            </w:r>
          </w:p>
          <w:p w14:paraId="0FAC0B7E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Sub-program name: write down the relevant sub-program name of the R&amp;D project (does not need to be filled out directly by the researchers).</w:t>
            </w:r>
          </w:p>
          <w:p w14:paraId="56419C1E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Announcement no.: writ</w:t>
            </w:r>
            <w:r>
              <w:rPr>
                <w:rFonts w:cs="Times New Roman"/>
                <w:sz w:val="14"/>
                <w:szCs w:val="14"/>
              </w:rPr>
              <w:t>e down the announcement no. at the top of the announcement on the R&amp;D project (does not need to be filled out directly by the researchers).</w:t>
            </w:r>
          </w:p>
          <w:p w14:paraId="2E0EFF58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Master R&amp;D identification no.: write down the number assigned to the master R&amp;D project (does not need to be filled </w:t>
            </w:r>
            <w:r>
              <w:rPr>
                <w:rFonts w:cs="Times New Roman"/>
                <w:sz w:val="14"/>
                <w:szCs w:val="14"/>
              </w:rPr>
              <w:t>out directly by the researchers).</w:t>
            </w:r>
          </w:p>
          <w:p w14:paraId="1066A1A6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R&amp;D project no.: write down the number assigned at the time the R&amp;D project was selected (does not need to be filled out directly by the researchers).</w:t>
            </w:r>
          </w:p>
          <w:p w14:paraId="4C540624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i/>
                <w:iCs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National science &amp; technology standard classification system: write dow</w:t>
            </w:r>
            <w:r>
              <w:rPr>
                <w:rFonts w:cs="Times New Roman"/>
                <w:sz w:val="14"/>
                <w:szCs w:val="14"/>
              </w:rPr>
              <w:t>n the classification as indicated in the R&amp;D Plan</w:t>
            </w:r>
            <w:r>
              <w:rPr>
                <w:rFonts w:cs="Times New Roman"/>
                <w:i/>
                <w:iCs/>
                <w:sz w:val="14"/>
                <w:szCs w:val="14"/>
              </w:rPr>
              <w:t>.</w:t>
            </w:r>
          </w:p>
          <w:p w14:paraId="4E7C6CB1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Ministry/agency technology classification: write down the classification as indicated in the R&amp;D Plan.</w:t>
            </w:r>
          </w:p>
          <w:p w14:paraId="1662A56F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Master R&amp;D name: if two or more correlated R&amp;D projects are to be executed, write down the name of the</w:t>
            </w:r>
            <w:r>
              <w:rPr>
                <w:rFonts w:cs="Times New Roman"/>
                <w:sz w:val="14"/>
                <w:szCs w:val="14"/>
              </w:rPr>
              <w:t xml:space="preserve"> overarching research and development (does not need to be filled out directly by the researchers).</w:t>
            </w:r>
          </w:p>
          <w:p w14:paraId="617152B6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R&amp;D project name: write down the name of the R&amp;D project to be performed by the R&amp;D institute.</w:t>
            </w:r>
          </w:p>
          <w:p w14:paraId="537F0395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R&amp;D period:</w:t>
            </w:r>
          </w:p>
          <w:p w14:paraId="4AB94172" w14:textId="77777777" w:rsidR="00E20E35" w:rsidRDefault="00E36438">
            <w:pPr>
              <w:pStyle w:val="a8"/>
              <w:numPr>
                <w:ilvl w:val="0"/>
                <w:numId w:val="2"/>
              </w:numPr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Total: write down the term of this Agreement as t</w:t>
            </w:r>
            <w:r>
              <w:rPr>
                <w:rFonts w:cs="Times New Roman"/>
                <w:sz w:val="14"/>
                <w:szCs w:val="14"/>
              </w:rPr>
              <w:t>he total R&amp;D period of the R&amp;D project.</w:t>
            </w:r>
          </w:p>
          <w:p w14:paraId="401095D8" w14:textId="77777777" w:rsidR="00E20E35" w:rsidRDefault="00E36438">
            <w:pPr>
              <w:pStyle w:val="a8"/>
              <w:numPr>
                <w:ilvl w:val="0"/>
                <w:numId w:val="2"/>
              </w:numPr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Phase #: if the R&amp;D project is divided into phases, write down the R&amp;D periods for the relevant phases.</w:t>
            </w:r>
          </w:p>
          <w:p w14:paraId="57515ABB" w14:textId="77777777" w:rsidR="00E20E35" w:rsidRDefault="00E36438">
            <w:pPr>
              <w:pStyle w:val="a8"/>
              <w:numPr>
                <w:ilvl w:val="0"/>
                <w:numId w:val="2"/>
              </w:numPr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Relevant year: write down the R&amp;D period for the relevant year of the R&amp;D project</w:t>
            </w:r>
          </w:p>
          <w:p w14:paraId="67129AE9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Planned R&amp;D expenses: i</w:t>
            </w:r>
            <w:r>
              <w:rPr>
                <w:rFonts w:cs="Times New Roman"/>
                <w:sz w:val="14"/>
                <w:szCs w:val="14"/>
              </w:rPr>
              <w:t>f the R&amp;D project is not divided into phases, the total R&amp;D period is considered as Phase 1.</w:t>
            </w:r>
          </w:p>
          <w:p w14:paraId="4FCDDAD3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1) Government-funded R&amp;D expenses: write down the amount of </w:t>
            </w:r>
            <w:r>
              <w:rPr>
                <w:rFonts w:cs="Times New Roman" w:hint="eastAsia"/>
                <w:sz w:val="14"/>
                <w:szCs w:val="14"/>
              </w:rPr>
              <w:t xml:space="preserve">planned </w:t>
            </w:r>
            <w:r>
              <w:rPr>
                <w:rFonts w:cs="Times New Roman"/>
                <w:sz w:val="14"/>
                <w:szCs w:val="14"/>
              </w:rPr>
              <w:t>R&amp;D expenses to be funded by the central administrative agency.</w:t>
            </w:r>
          </w:p>
          <w:p w14:paraId="2750A5FF" w14:textId="77777777" w:rsidR="00E20E35" w:rsidRDefault="00E36438">
            <w:pPr>
              <w:pStyle w:val="a8"/>
              <w:ind w:left="940" w:hangingChars="100" w:hanging="14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2) Own R&amp;D expenses: write down</w:t>
            </w:r>
            <w:r>
              <w:rPr>
                <w:rFonts w:cs="Times New Roman"/>
                <w:sz w:val="14"/>
                <w:szCs w:val="14"/>
              </w:rPr>
              <w:t xml:space="preserve"> the amount of planned R&amp;D expenses to be borne by the R&amp;D institute, distinguishing between cash and in kind, in accordance with Article 19 and [Attached Table 1] of the Enforcement Decree. </w:t>
            </w:r>
          </w:p>
          <w:p w14:paraId="5BFCFD34" w14:textId="77777777" w:rsidR="00E20E35" w:rsidRDefault="00E36438">
            <w:pPr>
              <w:pStyle w:val="a8"/>
              <w:ind w:left="940" w:hangingChars="100" w:hanging="14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3) Grants from other institutions, etc.: write down the amount o</w:t>
            </w:r>
            <w:r>
              <w:rPr>
                <w:rFonts w:cs="Times New Roman"/>
                <w:sz w:val="14"/>
                <w:szCs w:val="14"/>
              </w:rPr>
              <w:t>f planned R&amp;D expenses to be funded by institutes funding the R&amp;D expenses not included in 1) or 2) above, or institutes intending to utilize or purchase the R&amp;D achievements, distinguishing between cash and in kind.</w:t>
            </w:r>
          </w:p>
          <w:p w14:paraId="138A9E5E" w14:textId="77777777" w:rsidR="00E20E35" w:rsidRDefault="00E36438">
            <w:pPr>
              <w:pStyle w:val="a8"/>
              <w:ind w:left="940" w:hangingChars="100" w:hanging="140"/>
              <w:rPr>
                <w:rFonts w:cs="Times New Roman"/>
                <w:i/>
                <w:iCs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4) Grant other than </w:t>
            </w:r>
            <w:r>
              <w:rPr>
                <w:rFonts w:cs="Times New Roman" w:hint="eastAsia"/>
                <w:sz w:val="14"/>
                <w:szCs w:val="14"/>
              </w:rPr>
              <w:t xml:space="preserve">the planned </w:t>
            </w:r>
            <w:r>
              <w:rPr>
                <w:rFonts w:cs="Times New Roman"/>
                <w:sz w:val="14"/>
                <w:szCs w:val="14"/>
              </w:rPr>
              <w:t>R&amp;D exp</w:t>
            </w:r>
            <w:r>
              <w:rPr>
                <w:rFonts w:cs="Times New Roman"/>
                <w:sz w:val="14"/>
                <w:szCs w:val="14"/>
              </w:rPr>
              <w:t>enses: write down the amount of support/funding from international organizations or foreign governments/agencies/organizations, etc., or the amount for a program directly implemented by the central administrative agencies (including affiliated agencies) fo</w:t>
            </w:r>
            <w:r>
              <w:rPr>
                <w:rFonts w:cs="Times New Roman"/>
                <w:sz w:val="14"/>
                <w:szCs w:val="14"/>
              </w:rPr>
              <w:t xml:space="preserve">r the remit, which are not included in the </w:t>
            </w:r>
            <w:r>
              <w:rPr>
                <w:rFonts w:cs="Times New Roman" w:hint="eastAsia"/>
                <w:sz w:val="14"/>
                <w:szCs w:val="14"/>
              </w:rPr>
              <w:t xml:space="preserve">planned </w:t>
            </w:r>
            <w:r>
              <w:rPr>
                <w:rFonts w:cs="Times New Roman"/>
                <w:sz w:val="14"/>
                <w:szCs w:val="14"/>
              </w:rPr>
              <w:t xml:space="preserve">R&amp;D expenses under the </w:t>
            </w:r>
            <w:r>
              <w:rPr>
                <w:rFonts w:cs="Times New Roman"/>
                <w:i/>
                <w:iCs/>
                <w:sz w:val="14"/>
                <w:szCs w:val="14"/>
              </w:rPr>
              <w:t>National Research and Development Innovation Act.</w:t>
            </w:r>
          </w:p>
          <w:p w14:paraId="47EA33E5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Role of the joint R&amp;D institute</w:t>
            </w:r>
          </w:p>
          <w:p w14:paraId="7ED5B76C" w14:textId="77777777" w:rsidR="00E20E35" w:rsidRDefault="00E36438">
            <w:pPr>
              <w:pStyle w:val="a8"/>
              <w:numPr>
                <w:ilvl w:val="0"/>
                <w:numId w:val="3"/>
              </w:numPr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Write down “demand” if the joint R&amp;D institute is a company (on the demand side) </w:t>
            </w:r>
            <w:r>
              <w:rPr>
                <w:rFonts w:cs="Times New Roman"/>
                <w:sz w:val="14"/>
                <w:szCs w:val="14"/>
              </w:rPr>
              <w:t>intending to utilize or purchase the R&amp;D achievements.</w:t>
            </w:r>
          </w:p>
          <w:p w14:paraId="67EAA544" w14:textId="77777777" w:rsidR="00E20E35" w:rsidRDefault="00E36438">
            <w:pPr>
              <w:pStyle w:val="a8"/>
              <w:numPr>
                <w:ilvl w:val="0"/>
                <w:numId w:val="3"/>
              </w:numPr>
              <w:ind w:leftChars="0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Write down “joint” if the joint R&amp;D institute is not a company on the demand side. </w:t>
            </w:r>
          </w:p>
          <w:p w14:paraId="2FD3056F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Role of the entrusted R&amp;D institute: write down “entrusted.”</w:t>
            </w:r>
          </w:p>
          <w:p w14:paraId="4D844419" w14:textId="77777777" w:rsidR="00E20E35" w:rsidRDefault="00E36438">
            <w:pPr>
              <w:pStyle w:val="a8"/>
              <w:numPr>
                <w:ilvl w:val="0"/>
                <w:numId w:val="1"/>
              </w:numPr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Role of institutions other than an R&amp;D institute (only i</w:t>
            </w:r>
            <w:r>
              <w:rPr>
                <w:rFonts w:cs="Times New Roman"/>
                <w:sz w:val="14"/>
                <w:szCs w:val="14"/>
              </w:rPr>
              <w:t xml:space="preserve">f required during the public contest) </w:t>
            </w:r>
          </w:p>
          <w:p w14:paraId="66354593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1) If the </w:t>
            </w:r>
            <w:r>
              <w:rPr>
                <w:rFonts w:cs="Times New Roman" w:hint="eastAsia"/>
                <w:sz w:val="14"/>
                <w:szCs w:val="14"/>
              </w:rPr>
              <w:t>institution</w:t>
            </w:r>
            <w:r>
              <w:rPr>
                <w:rFonts w:cs="Times New Roman"/>
                <w:sz w:val="14"/>
                <w:szCs w:val="14"/>
              </w:rPr>
              <w:t xml:space="preserve"> is a local government, write down “local government.”</w:t>
            </w:r>
          </w:p>
          <w:p w14:paraId="24BB1815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2) If the institute is an overseas R&amp;D institute, write down “international cooperation.”</w:t>
            </w:r>
          </w:p>
          <w:p w14:paraId="3897A4E3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3) If the institute is intended to utilize R&amp;D achi</w:t>
            </w:r>
            <w:r>
              <w:rPr>
                <w:rFonts w:cs="Times New Roman"/>
                <w:sz w:val="14"/>
                <w:szCs w:val="14"/>
              </w:rPr>
              <w:t>evements, write down “beneficiary.”</w:t>
            </w:r>
          </w:p>
          <w:p w14:paraId="2C9D6857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4) If the institute engages in consulting related to the R&amp;D project, write down “consulting.”</w:t>
            </w:r>
          </w:p>
          <w:p w14:paraId="2DB89D36" w14:textId="77777777" w:rsidR="00E20E35" w:rsidRDefault="00E36438">
            <w:pPr>
              <w:pStyle w:val="a8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5) For any remaining roles, write down “other.”</w:t>
            </w:r>
          </w:p>
          <w:p w14:paraId="1E73DEA9" w14:textId="77777777" w:rsidR="00E20E35" w:rsidRDefault="00E36438">
            <w:pPr>
              <w:pStyle w:val="a8"/>
              <w:numPr>
                <w:ilvl w:val="0"/>
                <w:numId w:val="4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Utilization of R&amp;D achievements: mark [√] for all applicable types.</w:t>
            </w:r>
          </w:p>
          <w:p w14:paraId="5E31BC27" w14:textId="77777777" w:rsidR="00E20E35" w:rsidRDefault="00E36438">
            <w:pPr>
              <w:pStyle w:val="a8"/>
              <w:numPr>
                <w:ilvl w:val="0"/>
                <w:numId w:val="4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Report prepared by: write down the name of someone with a good understanding of the utilization of R&amp;D achievements and who is capable of practical consultations with specialized institutes regarding such utilization.</w:t>
            </w:r>
          </w:p>
          <w:p w14:paraId="350C1E4D" w14:textId="77777777" w:rsidR="00E20E35" w:rsidRDefault="00E20E35">
            <w:pPr>
              <w:pStyle w:val="a8"/>
              <w:ind w:leftChars="0" w:left="397" w:hanging="397"/>
              <w:rPr>
                <w:rFonts w:cs="Times New Roman"/>
                <w:sz w:val="14"/>
                <w:szCs w:val="14"/>
              </w:rPr>
            </w:pPr>
          </w:p>
          <w:p w14:paraId="2CF34CA9" w14:textId="77777777" w:rsidR="00E20E35" w:rsidRDefault="00E36438">
            <w:pPr>
              <w:pStyle w:val="a8"/>
              <w:ind w:leftChars="0" w:left="397" w:hanging="397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20. </w:t>
            </w:r>
            <w:r>
              <w:rPr>
                <w:rFonts w:cs="Times New Roman"/>
                <w:sz w:val="14"/>
                <w:szCs w:val="14"/>
              </w:rPr>
              <w:t>Signature of institute head: affi</w:t>
            </w:r>
            <w:r>
              <w:rPr>
                <w:rFonts w:cs="Times New Roman"/>
                <w:sz w:val="14"/>
                <w:szCs w:val="14"/>
              </w:rPr>
              <w:t>x the electronic signature of the head of the principal R&amp;D institute, the head of the joint R&amp;D institute, and the head of the entrusted R&amp;D institute.</w:t>
            </w:r>
          </w:p>
        </w:tc>
      </w:tr>
    </w:tbl>
    <w:p w14:paraId="3EFBC908" w14:textId="77777777" w:rsidR="00E20E35" w:rsidRDefault="00E36438">
      <w:p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br w:type="page"/>
      </w:r>
    </w:p>
    <w:p w14:paraId="5C5C145E" w14:textId="77777777" w:rsidR="00E20E35" w:rsidRDefault="00E36438">
      <w:pPr>
        <w:widowControl/>
        <w:wordWrap/>
        <w:autoSpaceDE/>
        <w:autoSpaceDN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3 / </w:t>
      </w:r>
      <w:r>
        <w:rPr>
          <w:rFonts w:ascii="Times New Roman" w:hAnsi="Times New Roman" w:cs="Times New Roman"/>
          <w:sz w:val="16"/>
          <w:szCs w:val="16"/>
        </w:rPr>
        <w:t>7</w:t>
      </w:r>
    </w:p>
    <w:tbl>
      <w:tblPr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E20E35" w14:paraId="5F59F903" w14:textId="77777777">
        <w:trPr>
          <w:trHeight w:val="497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863988" w14:textId="77777777" w:rsidR="00E20E35" w:rsidRDefault="00E36438">
            <w:pPr>
              <w:pStyle w:val="30"/>
              <w:wordWrap/>
              <w:spacing w:line="240" w:lineRule="auto"/>
              <w:ind w:left="240" w:hanging="24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 w:hint="eastAsia"/>
                <w:sz w:val="14"/>
                <w:szCs w:val="14"/>
                <w:shd w:val="clear" w:color="000000" w:fill="auto"/>
              </w:rPr>
              <w:t>※</w:t>
            </w:r>
            <w:r>
              <w:rPr>
                <w:rFonts w:ascii="Times New Roman" w:eastAsia="돋움" w:hAnsi="Times New Roman" w:cs="Times New Roman"/>
                <w:sz w:val="14"/>
                <w:szCs w:val="14"/>
                <w:shd w:val="clear" w:color="000000" w:fill="auto"/>
              </w:rPr>
              <w:t xml:space="preserve"> </w:t>
            </w:r>
            <w:r>
              <w:rPr>
                <w:rFonts w:ascii="Times New Roman" w:eastAsia="돋움" w:hAnsi="Times New Roman" w:cs="Times New Roman"/>
                <w:sz w:val="16"/>
                <w:szCs w:val="16"/>
                <w:shd w:val="clear" w:color="000000" w:fill="auto"/>
              </w:rPr>
              <w:t xml:space="preserve">The following form may be customized </w:t>
            </w:r>
            <w:r>
              <w:rPr>
                <w:rFonts w:ascii="Times New Roman" w:eastAsia="돋움" w:hAnsi="Times New Roman" w:cs="Times New Roman"/>
                <w:sz w:val="16"/>
                <w:szCs w:val="16"/>
                <w:shd w:val="clear" w:color="000000" w:fill="auto"/>
              </w:rPr>
              <w:t>from January 4, 2021 to December 31, 2021, by adjusting the format, such as adding or modifying items, rearranging the sequence and structure thereof, or as a separate attachment to align with the specific nature of the R&amp;D project, including essential inf</w:t>
            </w:r>
            <w:r>
              <w:rPr>
                <w:rFonts w:ascii="Times New Roman" w:eastAsia="돋움" w:hAnsi="Times New Roman" w:cs="Times New Roman"/>
                <w:sz w:val="16"/>
                <w:szCs w:val="16"/>
                <w:shd w:val="clear" w:color="000000" w:fill="auto"/>
              </w:rPr>
              <w:t>ormation required in each item.</w:t>
            </w:r>
          </w:p>
        </w:tc>
      </w:tr>
    </w:tbl>
    <w:p w14:paraId="19B2C36E" w14:textId="77777777" w:rsidR="00E20E35" w:rsidRDefault="00E20E35">
      <w:pPr>
        <w:snapToGrid w:val="0"/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8"/>
          <w:szCs w:val="18"/>
        </w:rPr>
      </w:pPr>
    </w:p>
    <w:p w14:paraId="7A00168B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1.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Scientific Achievements</w:t>
      </w:r>
    </w:p>
    <w:p w14:paraId="706DCC8D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3F4D3961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Publication of papers (domestic and international academic journals)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"/>
        <w:gridCol w:w="848"/>
        <w:gridCol w:w="848"/>
        <w:gridCol w:w="848"/>
        <w:gridCol w:w="834"/>
        <w:gridCol w:w="793"/>
        <w:gridCol w:w="961"/>
        <w:gridCol w:w="1188"/>
        <w:gridCol w:w="906"/>
        <w:gridCol w:w="907"/>
        <w:gridCol w:w="772"/>
      </w:tblGrid>
      <w:tr w:rsidR="00E20E35" w14:paraId="378AC4BF" w14:textId="77777777">
        <w:trPr>
          <w:trHeight w:val="262"/>
        </w:trPr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F175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4ECA3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Title of paper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B115A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journal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9931F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lead author</w:t>
            </w: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1E995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Volume/Issue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ED527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Country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8120A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Publisher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CE91D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SCIE status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(SCIE/Non-SCIE)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BCCF0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publication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5EF9A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  <w:p w14:paraId="419DACF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(ISSN)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01DD1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Contribution rate</w:t>
            </w:r>
          </w:p>
        </w:tc>
      </w:tr>
      <w:tr w:rsidR="00E20E35" w14:paraId="348E1D69" w14:textId="77777777">
        <w:trPr>
          <w:trHeight w:val="33"/>
        </w:trPr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AA989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ADDF4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5CA17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BC5F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6B6A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29EC4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5B125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DAD78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8AA2D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96F62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E891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4B0B07C1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01356350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Presentation at domestic and international academic conferences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590"/>
        <w:gridCol w:w="1590"/>
        <w:gridCol w:w="1590"/>
        <w:gridCol w:w="1590"/>
        <w:gridCol w:w="1689"/>
      </w:tblGrid>
      <w:tr w:rsidR="00E20E35" w14:paraId="480D2A68" w14:textId="77777777">
        <w:trPr>
          <w:trHeight w:val="85"/>
          <w:jc w:val="center"/>
        </w:trPr>
        <w:tc>
          <w:tcPr>
            <w:tcW w:w="15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FB2A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497A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Name of conference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9B3D9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Presenter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965B6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Date and time of presentation 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3CD22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Venue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56552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Country</w:t>
            </w:r>
          </w:p>
        </w:tc>
      </w:tr>
      <w:tr w:rsidR="00E20E35" w14:paraId="74EFE1EA" w14:textId="77777777">
        <w:trPr>
          <w:trHeight w:val="33"/>
          <w:jc w:val="center"/>
        </w:trPr>
        <w:tc>
          <w:tcPr>
            <w:tcW w:w="15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20B9F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8A041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B4F9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B8B23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99AC7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A2BD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31BACAEA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6607450D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Technical summaries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E20E35" w14:paraId="768FA233" w14:textId="77777777">
        <w:trPr>
          <w:trHeight w:val="400"/>
        </w:trPr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0FFF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9813A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technology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5AEC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Summary description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DDC7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Level of technology readiness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8047A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8C95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Utilization status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62323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Reason for non-utilization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CD5E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Utilization outside the R&amp;D organization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17A132" w14:textId="77777777" w:rsidR="00E20E35" w:rsidRDefault="00E36438">
            <w:pPr>
              <w:pStyle w:val="ab"/>
              <w:spacing w:line="312" w:lineRule="auto"/>
              <w:rPr>
                <w:rFonts w:ascii="Times New Roman" w:eastAsia="굴림" w:hAnsi="Times New Roman" w:cs="Times New Roman"/>
                <w:bCs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14"/>
                <w:szCs w:val="14"/>
              </w:rPr>
              <w:t>Mode of authorization</w:t>
            </w:r>
            <w:bookmarkStart w:id="0" w:name="_top"/>
            <w:bookmarkEnd w:id="0"/>
            <w:r>
              <w:rPr>
                <w:b w:val="0"/>
                <w:sz w:val="16"/>
                <w:vertAlign w:val="superscript"/>
              </w:rPr>
              <w:t>1</w:t>
            </w:r>
            <w:r>
              <w:rPr>
                <w:b w:val="0"/>
                <w:sz w:val="16"/>
                <w:vertAlign w:val="superscript"/>
              </w:rPr>
              <w:t>」</w:t>
            </w:r>
          </w:p>
        </w:tc>
      </w:tr>
      <w:tr w:rsidR="00E20E35" w14:paraId="391E4D1A" w14:textId="77777777">
        <w:trPr>
          <w:trHeight w:val="33"/>
        </w:trPr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E70B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715C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BC33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D174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12FA1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276D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66E30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1FC50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7713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5A80B24A" w14:textId="77777777" w:rsidR="00E20E35" w:rsidRDefault="00E36438">
      <w:pPr>
        <w:tabs>
          <w:tab w:val="left" w:pos="4258"/>
        </w:tabs>
        <w:snapToGrid w:val="0"/>
        <w:spacing w:after="0" w:line="384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 xml:space="preserve">* </w:t>
      </w:r>
      <w:r>
        <w:rPr>
          <w:rFonts w:ascii="Times New Roman" w:eastAsia="돋움" w:hAnsi="Times New Roman" w:cs="Times New Roman"/>
          <w:color w:val="000000"/>
          <w:kern w:val="0"/>
          <w:sz w:val="16"/>
          <w:szCs w:val="16"/>
        </w:rPr>
        <w:t>1</w:t>
      </w:r>
      <w:r>
        <w:rPr>
          <w:rFonts w:ascii="Times New Roman" w:eastAsia="돋움" w:hAnsi="Times New Roman" w:cs="Times New Roman" w:hint="eastAsia"/>
          <w:color w:val="000000"/>
          <w:kern w:val="0"/>
          <w:sz w:val="16"/>
          <w:szCs w:val="16"/>
        </w:rPr>
        <w:t>」</w:t>
      </w:r>
      <w:r>
        <w:rPr>
          <w:sz w:val="16"/>
          <w:szCs w:val="16"/>
        </w:rPr>
        <w:t xml:space="preserve"> </w:t>
      </w:r>
      <w:r>
        <w:rPr>
          <w:rFonts w:ascii="Times New Roman" w:eastAsia="돋움" w:hAnsi="Times New Roman" w:cs="Times New Roman"/>
          <w:color w:val="000000"/>
          <w:kern w:val="0"/>
          <w:sz w:val="16"/>
          <w:szCs w:val="16"/>
        </w:rPr>
        <w:t>Utilization methods outside the R&amp;D institute: write down, as applicable, transfer, licensing, technical guidance, joint research, joint venture, and/or merger and acquisition. Multiple selections may be recorded if applicable.</w:t>
      </w:r>
    </w:p>
    <w:p w14:paraId="1644A48A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Full-text report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E20E35" w14:paraId="0B942AE4" w14:textId="77777777">
        <w:trPr>
          <w:trHeight w:val="33"/>
        </w:trPr>
        <w:tc>
          <w:tcPr>
            <w:tcW w:w="2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90BE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FBCCC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gory of report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CD3C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Date of publication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85442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</w:tc>
      </w:tr>
      <w:tr w:rsidR="00E20E35" w14:paraId="44D7A7AD" w14:textId="77777777">
        <w:trPr>
          <w:trHeight w:val="33"/>
        </w:trPr>
        <w:tc>
          <w:tcPr>
            <w:tcW w:w="2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3E3270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21C2B6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799A9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0E9E31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2048700A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15FF0175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Biological resources (biological materials, bioinformatics data) / compounds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185"/>
        <w:gridCol w:w="1629"/>
        <w:gridCol w:w="1629"/>
        <w:gridCol w:w="1629"/>
      </w:tblGrid>
      <w:tr w:rsidR="00E20E35" w14:paraId="763694F0" w14:textId="77777777">
        <w:trPr>
          <w:trHeight w:val="33"/>
        </w:trPr>
        <w:tc>
          <w:tcPr>
            <w:tcW w:w="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A67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4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A0F9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biological resource (biological materials, bioinformatics data)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46D6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Registration/deposit no.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674B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Registration/deposit organization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7972D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 of occurrence</w:t>
            </w:r>
          </w:p>
        </w:tc>
      </w:tr>
      <w:tr w:rsidR="00E20E35" w14:paraId="4C677E0E" w14:textId="77777777">
        <w:trPr>
          <w:trHeight w:val="33"/>
        </w:trPr>
        <w:tc>
          <w:tcPr>
            <w:tcW w:w="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CB34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74B0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86B61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03988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FFFBB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395BC73D" w14:textId="77777777" w:rsidR="00E20E35" w:rsidRDefault="00E20E35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p w14:paraId="10F73512" w14:textId="77777777" w:rsidR="00E20E35" w:rsidRDefault="00E36438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 xml:space="preserve">2.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Technological Achievements</w:t>
      </w:r>
    </w:p>
    <w:p w14:paraId="76BBB912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1AB7D6F6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Intellectual property rights (patents, utility models, designs, trademarks, standards, new varieties, programs)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1830"/>
        <w:gridCol w:w="701"/>
        <w:gridCol w:w="726"/>
        <w:gridCol w:w="726"/>
        <w:gridCol w:w="726"/>
        <w:gridCol w:w="741"/>
        <w:gridCol w:w="731"/>
        <w:gridCol w:w="731"/>
        <w:gridCol w:w="800"/>
        <w:gridCol w:w="772"/>
        <w:gridCol w:w="655"/>
      </w:tblGrid>
      <w:tr w:rsidR="00E20E35" w14:paraId="74106D20" w14:textId="77777777">
        <w:trPr>
          <w:trHeight w:val="272"/>
        </w:trPr>
        <w:tc>
          <w:tcPr>
            <w:tcW w:w="600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BE52B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78FF6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Title of intellectual property rights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 (provide details for each item)</w:t>
            </w:r>
          </w:p>
        </w:tc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EB6EC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Country</w:t>
            </w:r>
          </w:p>
        </w:tc>
        <w:tc>
          <w:tcPr>
            <w:tcW w:w="29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05D05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Application</w:t>
            </w:r>
          </w:p>
        </w:tc>
        <w:tc>
          <w:tcPr>
            <w:tcW w:w="2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7543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</w:t>
            </w:r>
          </w:p>
        </w:tc>
        <w:tc>
          <w:tcPr>
            <w:tcW w:w="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72A1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Contribution rate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E7435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Utilization status</w:t>
            </w:r>
          </w:p>
        </w:tc>
      </w:tr>
      <w:tr w:rsidR="00E20E35" w14:paraId="4DBAD290" w14:textId="77777777">
        <w:trPr>
          <w:trHeight w:val="510"/>
        </w:trPr>
        <w:tc>
          <w:tcPr>
            <w:tcW w:w="60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3747C2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C89CF1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399D9F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0AEF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Applicant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24D0C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application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6B6CF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Application no.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F27E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B88E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Registrant</w:t>
            </w: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F130E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registration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EF212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</w:tc>
        <w:tc>
          <w:tcPr>
            <w:tcW w:w="183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D8D22D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203FAD6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4669F7CB" w14:textId="77777777">
        <w:trPr>
          <w:trHeight w:val="33"/>
        </w:trPr>
        <w:tc>
          <w:tcPr>
            <w:tcW w:w="6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2CAA9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394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36104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1B97A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9611C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33C73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6D97D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66E24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04A3F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12846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6E6F8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9A7E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6A54022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ㅇ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Types of i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ntellectual property utilization</w:t>
      </w:r>
    </w:p>
    <w:p w14:paraId="33E3A973" w14:textId="77777777" w:rsidR="00E20E35" w:rsidRDefault="00E36438">
      <w:pPr>
        <w:spacing w:after="0" w:line="312" w:lineRule="auto"/>
        <w:ind w:left="314" w:hanging="314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※</w:t>
      </w:r>
      <w:r>
        <w:rPr>
          <w:sz w:val="14"/>
          <w:szCs w:val="14"/>
        </w:rPr>
        <w:t xml:space="preserve"> 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For rights currently being utilized, check 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(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√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)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the current type(s) of utilization. For rights not yet utilized, check 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(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√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)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the planned type(s) of utilization (up to three selections allowed).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E20E35" w14:paraId="78D08197" w14:textId="77777777">
        <w:trPr>
          <w:trHeight w:val="33"/>
        </w:trPr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E8705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02C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Productization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16CDE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Defensive use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E624E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Exclusive license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2BA2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Non-exclusive license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4BB31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Free license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228C8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Sale/transfer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573E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Cross license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EC377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Collateral loan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1996B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Investment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B6EDE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Others</w:t>
            </w:r>
          </w:p>
        </w:tc>
      </w:tr>
      <w:tr w:rsidR="00E20E35" w14:paraId="0E0A3D63" w14:textId="77777777">
        <w:trPr>
          <w:trHeight w:val="33"/>
        </w:trPr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08682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17CF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3B18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6E387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8544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4683D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3D54C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E9550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70542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9F94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BCAB7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39E1B3F1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2C0E82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sz w:val="14"/>
          <w:szCs w:val="14"/>
        </w:rPr>
        <w:t xml:space="preserve">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Copyrights (s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oftware, books, etc.)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1205"/>
        <w:gridCol w:w="1205"/>
        <w:gridCol w:w="1205"/>
        <w:gridCol w:w="1205"/>
        <w:gridCol w:w="1205"/>
        <w:gridCol w:w="1205"/>
        <w:gridCol w:w="1205"/>
      </w:tblGrid>
      <w:tr w:rsidR="00E20E35" w14:paraId="6917F536" w14:textId="77777777">
        <w:trPr>
          <w:trHeight w:val="33"/>
        </w:trPr>
        <w:tc>
          <w:tcPr>
            <w:tcW w:w="12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965A6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1743D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copyright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93475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creation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245DD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Author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30283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registration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849C0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Registration no.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6299A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Copyright holder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AD5EB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Contribution rate</w:t>
            </w:r>
          </w:p>
        </w:tc>
      </w:tr>
      <w:tr w:rsidR="00E20E35" w14:paraId="2842FCE3" w14:textId="77777777">
        <w:trPr>
          <w:trHeight w:val="33"/>
        </w:trPr>
        <w:tc>
          <w:tcPr>
            <w:tcW w:w="12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270B5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EA993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059F7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2633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64A1B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9D1C4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51F8F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C86E7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2CEC5DA4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02D139DE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Designation of new technology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6"/>
        <w:gridCol w:w="1606"/>
      </w:tblGrid>
      <w:tr w:rsidR="00E20E35" w14:paraId="2B88FE5D" w14:textId="77777777">
        <w:trPr>
          <w:trHeight w:val="33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A5B29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C14CD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AE640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application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3FF45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notification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8D033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Protection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period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C0765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Designation no.</w:t>
            </w:r>
          </w:p>
        </w:tc>
      </w:tr>
      <w:tr w:rsidR="00E20E35" w14:paraId="7BA26463" w14:textId="77777777">
        <w:trPr>
          <w:trHeight w:val="33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92FAF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1E27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4AC7A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B11C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53E7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AC9F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1FF2267F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7BBABC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Technology and product certification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1546"/>
        <w:gridCol w:w="1505"/>
        <w:gridCol w:w="1534"/>
        <w:gridCol w:w="1534"/>
        <w:gridCol w:w="1449"/>
        <w:gridCol w:w="1525"/>
      </w:tblGrid>
      <w:tr w:rsidR="00E20E35" w14:paraId="2335EF39" w14:textId="77777777">
        <w:trPr>
          <w:trHeight w:val="74"/>
        </w:trPr>
        <w:tc>
          <w:tcPr>
            <w:tcW w:w="565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B9E2B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3C204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Field of certification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787878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AF702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Certifying organization</w:t>
            </w:r>
          </w:p>
        </w:tc>
        <w:tc>
          <w:tcPr>
            <w:tcW w:w="30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D732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</w:t>
            </w:r>
          </w:p>
        </w:tc>
        <w:tc>
          <w:tcPr>
            <w:tcW w:w="14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E6D4B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certification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7A4F0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Country</w:t>
            </w:r>
          </w:p>
        </w:tc>
      </w:tr>
      <w:tr w:rsidR="00E20E35" w14:paraId="35C91BEE" w14:textId="77777777">
        <w:trPr>
          <w:trHeight w:val="255"/>
        </w:trPr>
        <w:tc>
          <w:tcPr>
            <w:tcW w:w="565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271BF8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68F71F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5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787878"/>
            </w:tcBorders>
            <w:vAlign w:val="center"/>
            <w:hideMark/>
          </w:tcPr>
          <w:p w14:paraId="6FDD4E07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766B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certification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FC643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Certification no.</w:t>
            </w:r>
          </w:p>
        </w:tc>
        <w:tc>
          <w:tcPr>
            <w:tcW w:w="154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9D040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9B0FC3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E20E35" w14:paraId="7B27E969" w14:textId="77777777">
        <w:trPr>
          <w:trHeight w:val="255"/>
        </w:trPr>
        <w:tc>
          <w:tcPr>
            <w:tcW w:w="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151A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E6457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4B3B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01FA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7AC97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EDF5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375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</w:tbl>
    <w:p w14:paraId="4532604C" w14:textId="77777777" w:rsidR="00E20E35" w:rsidRDefault="00E36438">
      <w:pPr>
        <w:widowControl/>
        <w:wordWrap/>
        <w:autoSpaceDE/>
        <w:autoSpaceDN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br w:type="page"/>
      </w:r>
    </w:p>
    <w:p w14:paraId="38A526E4" w14:textId="77777777" w:rsidR="00E20E35" w:rsidRDefault="00E36438">
      <w:pPr>
        <w:widowControl/>
        <w:wordWrap/>
        <w:autoSpaceDE/>
        <w:autoSpaceDN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lastRenderedPageBreak/>
        <w:t>4</w:t>
      </w:r>
      <w:r>
        <w:rPr>
          <w:rFonts w:ascii="Times New Roman" w:hAnsi="Times New Roman" w:cs="Times New Roman"/>
          <w:sz w:val="14"/>
          <w:szCs w:val="14"/>
        </w:rPr>
        <w:t xml:space="preserve"> / </w:t>
      </w:r>
      <w:r>
        <w:rPr>
          <w:rFonts w:ascii="Times New Roman" w:hAnsi="Times New Roman" w:cs="Times New Roman"/>
          <w:sz w:val="14"/>
          <w:szCs w:val="14"/>
        </w:rPr>
        <w:t>7</w:t>
      </w:r>
    </w:p>
    <w:p w14:paraId="32D1C62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Standardization</w:t>
      </w:r>
    </w:p>
    <w:p w14:paraId="34ABB164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ㅇ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Domestic standards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1759"/>
        <w:gridCol w:w="1278"/>
        <w:gridCol w:w="823"/>
        <w:gridCol w:w="1418"/>
        <w:gridCol w:w="1052"/>
        <w:gridCol w:w="1271"/>
        <w:gridCol w:w="1474"/>
      </w:tblGrid>
      <w:tr w:rsidR="00E20E35" w14:paraId="1FB3F406" w14:textId="77777777">
        <w:trPr>
          <w:trHeight w:val="123"/>
        </w:trPr>
        <w:tc>
          <w:tcPr>
            <w:tcW w:w="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39C1206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049F1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of certification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1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579AA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Certification status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2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5EBF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standard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C9312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standard certification organization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6F6C4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Proposing entity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9A1B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Type of standard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DE56C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proposal/certification</w:t>
            </w:r>
          </w:p>
        </w:tc>
      </w:tr>
      <w:tr w:rsidR="00E20E35" w14:paraId="228DAFED" w14:textId="77777777">
        <w:trPr>
          <w:trHeight w:val="136"/>
        </w:trPr>
        <w:tc>
          <w:tcPr>
            <w:tcW w:w="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A55AF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F152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AB90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92F2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32E2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D99F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080A1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7910F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30A2CDCC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1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Fill in the applicable details from 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Korean Industrial Standards (KS), organizational standards, etc.</w:t>
      </w:r>
    </w:p>
    <w:p w14:paraId="70BDD58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2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it is a proposal or certification.</w:t>
      </w:r>
    </w:p>
    <w:p w14:paraId="3DB4EA97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3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it is a new standard or a revision.</w:t>
      </w:r>
    </w:p>
    <w:p w14:paraId="60988130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55A1029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ㅇ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International standards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"/>
        <w:gridCol w:w="1242"/>
        <w:gridCol w:w="649"/>
        <w:gridCol w:w="1086"/>
        <w:gridCol w:w="1061"/>
        <w:gridCol w:w="843"/>
        <w:gridCol w:w="858"/>
        <w:gridCol w:w="856"/>
        <w:gridCol w:w="686"/>
        <w:gridCol w:w="935"/>
        <w:gridCol w:w="1043"/>
      </w:tblGrid>
      <w:tr w:rsidR="00E20E35" w14:paraId="77CF6BEA" w14:textId="77777777">
        <w:trPr>
          <w:trHeight w:val="455"/>
        </w:trPr>
        <w:tc>
          <w:tcPr>
            <w:tcW w:w="4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1CECB01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B873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of standardization stage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1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F0342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Name of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standard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DCC2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standard organization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2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5EDEE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standard subcommittee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9DD6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Participation in chair group activities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CF3C3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Pursuit of standard-essential patent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46D41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Standard development method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4425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Proposer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2BDD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Standardization no.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A4CC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proposal</w:t>
            </w:r>
          </w:p>
        </w:tc>
      </w:tr>
      <w:tr w:rsidR="00E20E35" w14:paraId="3A335A02" w14:textId="77777777">
        <w:trPr>
          <w:trHeight w:val="118"/>
        </w:trPr>
        <w:tc>
          <w:tcPr>
            <w:tcW w:w="4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6BEE1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9A9CF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85504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65A0B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D4508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22D53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9737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AFA50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5BB12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A6E47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97091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  <w:p w14:paraId="76446DC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5F10D0EC" w14:textId="77777777" w:rsidR="00E20E35" w:rsidRDefault="00E36438">
      <w:pPr>
        <w:spacing w:after="0" w:line="336" w:lineRule="auto"/>
        <w:ind w:left="578" w:hanging="578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* </w:t>
      </w:r>
      <w:r>
        <w:rPr>
          <w:rFonts w:ascii="Times New Roman" w:eastAsia="돋움" w:hAnsi="Times New Roman" w:cs="Times New Roman"/>
          <w:color w:val="000000"/>
          <w:spacing w:val="-2"/>
          <w:kern w:val="0"/>
          <w:sz w:val="14"/>
          <w:szCs w:val="14"/>
        </w:rPr>
        <w:t>1</w:t>
      </w:r>
      <w:r>
        <w:rPr>
          <w:rFonts w:ascii="Times New Roman" w:eastAsia="돋움" w:hAnsi="Times New Roman" w:cs="Times New Roman" w:hint="eastAsia"/>
          <w:color w:val="000000"/>
          <w:spacing w:val="-2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spacing w:val="-2"/>
          <w:kern w:val="0"/>
          <w:sz w:val="14"/>
          <w:szCs w:val="14"/>
        </w:rPr>
        <w:t xml:space="preserve"> Fill in </w:t>
      </w:r>
      <w:r>
        <w:rPr>
          <w:rFonts w:ascii="Times New Roman" w:eastAsia="돋움" w:hAnsi="Times New Roman" w:cs="Times New Roman"/>
          <w:color w:val="000000"/>
          <w:spacing w:val="-2"/>
          <w:kern w:val="0"/>
          <w:sz w:val="14"/>
          <w:szCs w:val="14"/>
        </w:rPr>
        <w:t>the applicable stage from: New Proposal (NP), Working Draft (WD), Committee Draft (CD), Draft International Standard (DIS), Final Draft International Standard (FDIS), or International Standard (IS).</w:t>
      </w:r>
    </w:p>
    <w:p w14:paraId="232BD18A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2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it is International 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Organization for Standardization (ISO), International Electrotechnical Commission (IEC), or Joint Technical Committee 1 (JTC1).</w:t>
      </w:r>
    </w:p>
    <w:p w14:paraId="631272DF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3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it is International Standard (IS), Technical Specification (TS), Technical Report (TR), Publicly Available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Specification (PAS), or others.</w:t>
      </w:r>
    </w:p>
    <w:p w14:paraId="55CDC9C0" w14:textId="77777777" w:rsidR="00E20E35" w:rsidRDefault="00E20E35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p w14:paraId="52C1A470" w14:textId="77777777" w:rsidR="00E20E35" w:rsidRDefault="00E36438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3.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Economic Achievements</w:t>
      </w:r>
    </w:p>
    <w:p w14:paraId="69CE46C9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97E6EA7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Production of prototype products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2"/>
        <w:gridCol w:w="1072"/>
        <w:gridCol w:w="1072"/>
        <w:gridCol w:w="1072"/>
        <w:gridCol w:w="1072"/>
        <w:gridCol w:w="1072"/>
        <w:gridCol w:w="1072"/>
        <w:gridCol w:w="1072"/>
        <w:gridCol w:w="1072"/>
      </w:tblGrid>
      <w:tr w:rsidR="00E20E35" w14:paraId="724DDBDF" w14:textId="77777777">
        <w:trPr>
          <w:trHeight w:val="436"/>
        </w:trPr>
        <w:tc>
          <w:tcPr>
            <w:tcW w:w="10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7CA2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2C03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Name of prototype product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5B30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launch/production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32A8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Manufacturer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456D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Installation location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C4341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Field of application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E78B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Time required for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commercialization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91C8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Certification authority (if applicable)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94FF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certification (if applicable)</w:t>
            </w:r>
          </w:p>
        </w:tc>
      </w:tr>
      <w:tr w:rsidR="00E20E35" w14:paraId="0678FE01" w14:textId="77777777">
        <w:trPr>
          <w:trHeight w:val="256"/>
        </w:trPr>
        <w:tc>
          <w:tcPr>
            <w:tcW w:w="10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8E0B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28DB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2DA1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5FBC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58BD1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ACCE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2D66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871F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8887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AB510A0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3F4BC70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Technology implementation (transfer)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1023"/>
        <w:gridCol w:w="1871"/>
        <w:gridCol w:w="1162"/>
        <w:gridCol w:w="1161"/>
        <w:gridCol w:w="1927"/>
        <w:gridCol w:w="1927"/>
      </w:tblGrid>
      <w:tr w:rsidR="00E20E35" w14:paraId="743B1E3D" w14:textId="77777777">
        <w:trPr>
          <w:trHeight w:val="592"/>
        </w:trPr>
        <w:tc>
          <w:tcPr>
            <w:tcW w:w="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1F4FE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4839A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Technology transfer type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D8065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technology implementation contract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77450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Target organization for technology implementation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A074F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technology implementation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B3E39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Technology fee (amount incurred in the relevant year) 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F437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Cumulative collection status</w:t>
            </w:r>
          </w:p>
        </w:tc>
      </w:tr>
      <w:tr w:rsidR="00E20E35" w14:paraId="07B6C378" w14:textId="77777777">
        <w:trPr>
          <w:trHeight w:val="33"/>
        </w:trPr>
        <w:tc>
          <w:tcPr>
            <w:tcW w:w="5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04025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AD14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9C169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B91B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22B3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30C1F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8EB4B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09758BEB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7D85681F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Investment in commercialization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2400"/>
        <w:gridCol w:w="1678"/>
        <w:gridCol w:w="1678"/>
        <w:gridCol w:w="1678"/>
        <w:gridCol w:w="1678"/>
      </w:tblGrid>
      <w:tr w:rsidR="00E20E35" w14:paraId="7D8DBB21" w14:textId="77777777">
        <w:trPr>
          <w:trHeight w:val="313"/>
        </w:trPr>
        <w:tc>
          <w:tcPr>
            <w:tcW w:w="5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F85E7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D59D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Additional R&amp;D investment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7C800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Facility investment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492F4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Other investments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7148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CC3EA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Nature of investment funds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*</w:t>
            </w:r>
          </w:p>
        </w:tc>
      </w:tr>
      <w:tr w:rsidR="00E20E35" w14:paraId="3CEE738F" w14:textId="77777777">
        <w:trPr>
          <w:trHeight w:val="33"/>
        </w:trPr>
        <w:tc>
          <w:tcPr>
            <w:tcW w:w="5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0CF0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2445D8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kern w:val="0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84FA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5826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D7979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E0036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22D40E31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Fill in applicable type: internal funds, credit loan, collateral loan, attracted investment, or other.</w:t>
      </w:r>
    </w:p>
    <w:p w14:paraId="3C312E17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45C1FC5A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Commercialization status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1078"/>
        <w:gridCol w:w="1466"/>
        <w:gridCol w:w="866"/>
        <w:gridCol w:w="1047"/>
        <w:gridCol w:w="831"/>
        <w:gridCol w:w="669"/>
        <w:gridCol w:w="661"/>
        <w:gridCol w:w="658"/>
        <w:gridCol w:w="964"/>
        <w:gridCol w:w="967"/>
      </w:tblGrid>
      <w:tr w:rsidR="00E20E35" w14:paraId="01CD73D6" w14:textId="77777777">
        <w:trPr>
          <w:trHeight w:val="230"/>
        </w:trPr>
        <w:tc>
          <w:tcPr>
            <w:tcW w:w="56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AD3E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0ECA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Commercialization method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1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3E6C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Commercialization type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2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898B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Region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  <w:vertAlign w:val="superscript"/>
              </w:rPr>
              <w:t>」</w:t>
            </w:r>
          </w:p>
        </w:tc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8529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commercialization</w:t>
            </w:r>
          </w:p>
        </w:tc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5531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Details</w:t>
            </w:r>
          </w:p>
        </w:tc>
        <w:tc>
          <w:tcPr>
            <w:tcW w:w="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198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company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C51A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Sales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D4CA0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 of sales occurrence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688D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Technology lifespan</w:t>
            </w:r>
          </w:p>
        </w:tc>
      </w:tr>
      <w:tr w:rsidR="00E20E35" w14:paraId="0083FACB" w14:textId="77777777">
        <w:trPr>
          <w:trHeight w:val="424"/>
        </w:trPr>
        <w:tc>
          <w:tcPr>
            <w:tcW w:w="56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E17B49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436F4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0F988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5C632C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554275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E37A8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E0D9AC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B77A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Domestic (KRW thousand)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9DED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Overseas (USD)</w:t>
            </w:r>
          </w:p>
        </w:tc>
        <w:tc>
          <w:tcPr>
            <w:tcW w:w="92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E5C4B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B8F462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5DB0BEC0" w14:textId="77777777">
        <w:trPr>
          <w:trHeight w:val="33"/>
        </w:trPr>
        <w:tc>
          <w:tcPr>
            <w:tcW w:w="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38F12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88098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E1A93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24F5B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39F2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CCEE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09DE1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9ADDD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3D831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B824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1546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092ADD4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1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the method is technology 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transfer or in-house implementation.</w:t>
      </w:r>
    </w:p>
    <w:p w14:paraId="7623954C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2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the type is new product development, improvement of existing product, new process development, or improvement of existing process</w:t>
      </w:r>
    </w:p>
    <w:p w14:paraId="4E238B6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* 3</w:t>
      </w:r>
      <w:r>
        <w:rPr>
          <w:rFonts w:ascii="Times New Roman" w:eastAsia="돋움" w:hAnsi="Times New Roman" w:cs="Times New Roman" w:hint="eastAsia"/>
          <w:color w:val="000000"/>
          <w:kern w:val="0"/>
          <w:sz w:val="14"/>
          <w:szCs w:val="14"/>
        </w:rPr>
        <w:t>」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 Indicate whether the region is domestic or overseas.</w:t>
      </w:r>
    </w:p>
    <w:p w14:paraId="44A7E5EE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p w14:paraId="782CAA6F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</w:t>
      </w:r>
      <w:r>
        <w:rPr>
          <w:sz w:val="14"/>
          <w:szCs w:val="14"/>
        </w:rPr>
        <w:t>(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Cumulative) sales performance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5"/>
        <w:gridCol w:w="1078"/>
        <w:gridCol w:w="1435"/>
        <w:gridCol w:w="1266"/>
        <w:gridCol w:w="1306"/>
        <w:gridCol w:w="1792"/>
      </w:tblGrid>
      <w:tr w:rsidR="00E20E35" w14:paraId="1BD2C61D" w14:textId="77777777">
        <w:trPr>
          <w:trHeight w:val="61"/>
        </w:trPr>
        <w:tc>
          <w:tcPr>
            <w:tcW w:w="2875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34F6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Name of commercialization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59C54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 of occurrence</w:t>
            </w:r>
          </w:p>
        </w:tc>
        <w:tc>
          <w:tcPr>
            <w:tcW w:w="2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1609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Sales</w:t>
            </w:r>
          </w:p>
        </w:tc>
        <w:tc>
          <w:tcPr>
            <w:tcW w:w="13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12BAF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Total</w:t>
            </w:r>
          </w:p>
        </w:tc>
        <w:tc>
          <w:tcPr>
            <w:tcW w:w="1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9ADB1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Calculation method</w:t>
            </w:r>
          </w:p>
        </w:tc>
      </w:tr>
      <w:tr w:rsidR="00E20E35" w14:paraId="2DC6ADC7" w14:textId="77777777">
        <w:trPr>
          <w:trHeight w:val="33"/>
        </w:trPr>
        <w:tc>
          <w:tcPr>
            <w:tcW w:w="2875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6FD16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8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27F176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6705C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Domestic (KRW thousand)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545B9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Overseas (USD)</w:t>
            </w:r>
          </w:p>
        </w:tc>
        <w:tc>
          <w:tcPr>
            <w:tcW w:w="1078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4B46B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2E59D0C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317AB6D" w14:textId="77777777">
        <w:trPr>
          <w:trHeight w:val="156"/>
        </w:trPr>
        <w:tc>
          <w:tcPr>
            <w:tcW w:w="2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056BA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E6F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4D8BB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F6E06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B83D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EC99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1FCFAB0E" w14:textId="77777777">
        <w:trPr>
          <w:trHeight w:val="33"/>
        </w:trPr>
        <w:tc>
          <w:tcPr>
            <w:tcW w:w="39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182FB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B656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9D3BA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05D0A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2" w:type="dxa"/>
            <w:tcBorders>
              <w:top w:val="single" w:sz="2" w:space="0" w:color="787878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227AD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7CE1F1DA" w14:textId="77777777" w:rsidR="00E20E35" w:rsidRDefault="00E20E35">
      <w:pPr>
        <w:wordWrap/>
        <w:spacing w:before="60" w:after="0" w:line="336" w:lineRule="auto"/>
        <w:jc w:val="right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03083A20" w14:textId="77777777" w:rsidR="00E20E35" w:rsidRDefault="00E36438">
      <w:pPr>
        <w:widowControl/>
        <w:wordWrap/>
        <w:autoSpaceDE/>
        <w:autoSpaceDN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br w:type="page"/>
      </w:r>
    </w:p>
    <w:p w14:paraId="6DAA8FE6" w14:textId="77777777" w:rsidR="00E20E35" w:rsidRDefault="00E36438">
      <w:pPr>
        <w:pStyle w:val="a7"/>
        <w:tabs>
          <w:tab w:val="right" w:leader="middleDot" w:pos="8400"/>
        </w:tabs>
        <w:spacing w:line="264" w:lineRule="auto"/>
        <w:ind w:firstLine="0"/>
        <w:jc w:val="right"/>
        <w:rPr>
          <w:rFonts w:ascii="Times New Roman" w:hAnsi="Times New Roman" w:cs="Times New Roman"/>
          <w:color w:val="auto"/>
          <w:sz w:val="14"/>
          <w:szCs w:val="14"/>
        </w:rPr>
      </w:pPr>
      <w:r>
        <w:rPr>
          <w:rFonts w:ascii="Times New Roman" w:hAnsi="Times New Roman" w:cs="Times New Roman"/>
          <w:color w:val="auto"/>
          <w:sz w:val="14"/>
          <w:szCs w:val="14"/>
        </w:rPr>
        <w:lastRenderedPageBreak/>
        <w:t>5</w:t>
      </w:r>
      <w:r>
        <w:rPr>
          <w:rFonts w:ascii="Times New Roman" w:hAnsi="Times New Roman" w:cs="Times New Roman"/>
          <w:color w:val="auto"/>
          <w:sz w:val="14"/>
          <w:szCs w:val="14"/>
        </w:rPr>
        <w:t xml:space="preserve"> / </w:t>
      </w:r>
      <w:r>
        <w:rPr>
          <w:rFonts w:ascii="Times New Roman" w:hAnsi="Times New Roman" w:cs="Times New Roman"/>
          <w:color w:val="auto"/>
          <w:sz w:val="14"/>
          <w:szCs w:val="14"/>
        </w:rPr>
        <w:t>7</w:t>
      </w:r>
    </w:p>
    <w:p w14:paraId="435F6630" w14:textId="77777777" w:rsidR="00E20E35" w:rsidRDefault="00E36438">
      <w:pPr>
        <w:spacing w:after="0" w:line="336" w:lineRule="auto"/>
        <w:textAlignment w:val="baseline"/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Commercialization plan and effect of trade balance improvement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9"/>
        <w:gridCol w:w="1009"/>
        <w:gridCol w:w="1125"/>
        <w:gridCol w:w="1749"/>
        <w:gridCol w:w="1865"/>
        <w:gridCol w:w="1886"/>
      </w:tblGrid>
      <w:tr w:rsidR="00E20E35" w14:paraId="2BE02B59" w14:textId="77777777">
        <w:trPr>
          <w:trHeight w:val="104"/>
        </w:trPr>
        <w:tc>
          <w:tcPr>
            <w:tcW w:w="404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E0251E" w14:textId="77777777" w:rsidR="00E20E35" w:rsidRDefault="00E36438">
            <w:pPr>
              <w:spacing w:after="0" w:line="336" w:lineRule="auto"/>
              <w:ind w:firstLineChars="50" w:firstLine="70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Pe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rformance</w:t>
            </w:r>
          </w:p>
        </w:tc>
        <w:tc>
          <w:tcPr>
            <w:tcW w:w="5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FCB608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77F0C895" w14:textId="77777777">
        <w:trPr>
          <w:trHeight w:val="33"/>
        </w:trPr>
        <w:tc>
          <w:tcPr>
            <w:tcW w:w="190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EBB206" w14:textId="77777777" w:rsidR="00E20E35" w:rsidRDefault="00E36438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Commercialization plan</w:t>
            </w:r>
          </w:p>
        </w:tc>
        <w:tc>
          <w:tcPr>
            <w:tcW w:w="2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96EF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Period required for commercialization (years)</w:t>
            </w:r>
          </w:p>
        </w:tc>
        <w:tc>
          <w:tcPr>
            <w:tcW w:w="5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C2CAF5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46F4B094" w14:textId="77777777">
        <w:trPr>
          <w:trHeight w:val="33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4BE314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536648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Required budget (KRW thousand)</w:t>
            </w:r>
          </w:p>
        </w:tc>
        <w:tc>
          <w:tcPr>
            <w:tcW w:w="5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7C746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0CAFD44D" w14:textId="77777777">
        <w:trPr>
          <w:trHeight w:val="61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270A3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BEA6E8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Expected sales (KRW thousand)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15F97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To date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0FDBEA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3 years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7474C1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5 years</w:t>
            </w:r>
          </w:p>
        </w:tc>
      </w:tr>
      <w:tr w:rsidR="00E20E35" w14:paraId="4EB49E53" w14:textId="77777777">
        <w:trPr>
          <w:trHeight w:val="78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704CB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AD70C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58E2C5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005956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013CF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44F1AF3B" w14:textId="77777777">
        <w:trPr>
          <w:trHeight w:val="33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AC3DA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A832AD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Market share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ACDE54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Unit (%)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DA384D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To date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AE9825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3 years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FA9CC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5 years</w:t>
            </w:r>
          </w:p>
        </w:tc>
      </w:tr>
      <w:tr w:rsidR="00E20E35" w14:paraId="143356F2" w14:textId="77777777">
        <w:trPr>
          <w:trHeight w:val="100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DC4626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09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7BDFD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482D19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Domestic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F71609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153E12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FB1A79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055D1D99" w14:textId="77777777">
        <w:trPr>
          <w:trHeight w:val="118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443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09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953565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E32BF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Overseas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5D6EB4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6CB467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1920E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79ACE317" w14:textId="77777777">
        <w:trPr>
          <w:trHeight w:val="278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4534D9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09407F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Plans for development of other models or products using related technologies and products</w:t>
            </w:r>
          </w:p>
        </w:tc>
        <w:tc>
          <w:tcPr>
            <w:tcW w:w="5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FC35E8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751F208" w14:textId="77777777">
        <w:trPr>
          <w:trHeight w:val="33"/>
        </w:trPr>
        <w:tc>
          <w:tcPr>
            <w:tcW w:w="190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90D313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Value of trade balance improvement (KRW thousand)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E8B7E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Import substitution (domestic supply)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3A49E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Current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31D053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3 years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1DCD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In 5 years</w:t>
            </w:r>
          </w:p>
        </w:tc>
      </w:tr>
      <w:tr w:rsidR="00E20E35" w14:paraId="64468636" w14:textId="77777777">
        <w:trPr>
          <w:trHeight w:val="33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EF327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82D543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C7116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B3BAD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BD17CB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60B13C1F" w14:textId="77777777">
        <w:trPr>
          <w:trHeight w:val="33"/>
        </w:trPr>
        <w:tc>
          <w:tcPr>
            <w:tcW w:w="190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97A531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9033E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Export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E5570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08EEB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879021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A5C4E1A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122CF0F2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Job creation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1605"/>
        <w:gridCol w:w="1605"/>
        <w:gridCol w:w="1794"/>
        <w:gridCol w:w="1795"/>
        <w:gridCol w:w="1794"/>
      </w:tblGrid>
      <w:tr w:rsidR="00E20E35" w14:paraId="20226177" w14:textId="77777777">
        <w:trPr>
          <w:trHeight w:val="20"/>
          <w:jc w:val="center"/>
        </w:trPr>
        <w:tc>
          <w:tcPr>
            <w:tcW w:w="869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612441E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018B3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Name of commercialization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46BBB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Company</w:t>
            </w:r>
          </w:p>
        </w:tc>
        <w:tc>
          <w:tcPr>
            <w:tcW w:w="3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9B085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Number of jobs created (persons)</w:t>
            </w:r>
          </w:p>
        </w:tc>
        <w:tc>
          <w:tcPr>
            <w:tcW w:w="1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9B83F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</w:t>
            </w:r>
          </w:p>
        </w:tc>
      </w:tr>
      <w:tr w:rsidR="00E20E35" w14:paraId="086BDC33" w14:textId="77777777">
        <w:trPr>
          <w:trHeight w:val="216"/>
          <w:jc w:val="center"/>
        </w:trPr>
        <w:tc>
          <w:tcPr>
            <w:tcW w:w="869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01D7B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BC6362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3DAEC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65B0E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YYYY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F52E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YYYY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A5C0D03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485DDC3" w14:textId="77777777">
        <w:trPr>
          <w:trHeight w:val="148"/>
          <w:jc w:val="center"/>
        </w:trPr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787878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EB352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6385A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0AC84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B34F7A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FCA773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0E675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3AE887B2" w14:textId="77777777">
        <w:trPr>
          <w:trHeight w:val="33"/>
          <w:jc w:val="center"/>
        </w:trPr>
        <w:tc>
          <w:tcPr>
            <w:tcW w:w="869" w:type="dxa"/>
            <w:tcBorders>
              <w:top w:val="single" w:sz="2" w:space="0" w:color="787878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9951B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0A51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9FB0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904B07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B45AE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787878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CDA88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B9A7E2D" w14:textId="77777777">
        <w:trPr>
          <w:trHeight w:val="33"/>
          <w:jc w:val="center"/>
        </w:trPr>
        <w:tc>
          <w:tcPr>
            <w:tcW w:w="407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AA8DE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12D9BD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82D69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94" w:type="dxa"/>
            <w:tcBorders>
              <w:top w:val="single" w:sz="2" w:space="0" w:color="787878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32D177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0E743CF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32156A2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Effect on employment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1581"/>
        <w:gridCol w:w="2225"/>
        <w:gridCol w:w="4212"/>
      </w:tblGrid>
      <w:tr w:rsidR="00E20E35" w14:paraId="14F56200" w14:textId="77777777">
        <w:trPr>
          <w:trHeight w:val="33"/>
        </w:trPr>
        <w:tc>
          <w:tcPr>
            <w:tcW w:w="538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05570C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Category</w:t>
            </w:r>
          </w:p>
        </w:tc>
        <w:tc>
          <w:tcPr>
            <w:tcW w:w="4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E94B2A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Employment effect (persons)</w:t>
            </w:r>
          </w:p>
        </w:tc>
      </w:tr>
      <w:tr w:rsidR="00E20E35" w14:paraId="70DAAAC4" w14:textId="77777777">
        <w:trPr>
          <w:trHeight w:val="33"/>
        </w:trPr>
        <w:tc>
          <w:tcPr>
            <w:tcW w:w="158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BD6861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Employment effect</w:t>
            </w:r>
          </w:p>
        </w:tc>
        <w:tc>
          <w:tcPr>
            <w:tcW w:w="1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5A0491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Before development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DF269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Research personnel</w:t>
            </w:r>
          </w:p>
        </w:tc>
        <w:tc>
          <w:tcPr>
            <w:tcW w:w="4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987C7" w14:textId="77777777" w:rsidR="00E20E35" w:rsidRDefault="00E20E35">
            <w:pPr>
              <w:wordWrap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6AD3A81E" w14:textId="77777777">
        <w:trPr>
          <w:trHeight w:val="33"/>
        </w:trPr>
        <w:tc>
          <w:tcPr>
            <w:tcW w:w="1581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D61A5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81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BE30B0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E8DAD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Production personnel</w:t>
            </w:r>
          </w:p>
        </w:tc>
        <w:tc>
          <w:tcPr>
            <w:tcW w:w="4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6E1977" w14:textId="77777777" w:rsidR="00E20E35" w:rsidRDefault="00E20E35">
            <w:pPr>
              <w:wordWrap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3EE85C6" w14:textId="77777777">
        <w:trPr>
          <w:trHeight w:val="33"/>
        </w:trPr>
        <w:tc>
          <w:tcPr>
            <w:tcW w:w="1581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E58873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B07FDE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After development</w:t>
            </w: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62432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Research personnel</w:t>
            </w:r>
          </w:p>
        </w:tc>
        <w:tc>
          <w:tcPr>
            <w:tcW w:w="4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73CA7" w14:textId="77777777" w:rsidR="00E20E35" w:rsidRDefault="00E20E35">
            <w:pPr>
              <w:wordWrap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5651280C" w14:textId="77777777">
        <w:trPr>
          <w:trHeight w:val="33"/>
        </w:trPr>
        <w:tc>
          <w:tcPr>
            <w:tcW w:w="1581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8EC2C2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81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D23BCB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CBC7D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Production personnel</w:t>
            </w:r>
          </w:p>
        </w:tc>
        <w:tc>
          <w:tcPr>
            <w:tcW w:w="4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E7F28F" w14:textId="77777777" w:rsidR="00E20E35" w:rsidRDefault="00E20E35">
            <w:pPr>
              <w:wordWrap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27A34DF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54B00B1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(Cumulative) cost reduction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1605"/>
        <w:gridCol w:w="1605"/>
        <w:gridCol w:w="2861"/>
        <w:gridCol w:w="2692"/>
      </w:tblGrid>
      <w:tr w:rsidR="00E20E35" w14:paraId="005382EC" w14:textId="77777777">
        <w:trPr>
          <w:trHeight w:val="18"/>
        </w:trPr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49664A3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38F3A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Name of commercialization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E7E37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 of occurrence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0E6D67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Calculation method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87D719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Amount of cost reduction (KRW-,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thousand)</w:t>
            </w:r>
          </w:p>
        </w:tc>
      </w:tr>
      <w:tr w:rsidR="00E20E35" w14:paraId="4A049C35" w14:textId="77777777">
        <w:trPr>
          <w:trHeight w:val="33"/>
        </w:trPr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787878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D24AF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9388A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EF48F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CFDA37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F354B0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0890DB5B" w14:textId="77777777">
        <w:trPr>
          <w:trHeight w:val="33"/>
        </w:trPr>
        <w:tc>
          <w:tcPr>
            <w:tcW w:w="869" w:type="dxa"/>
            <w:tcBorders>
              <w:top w:val="single" w:sz="2" w:space="0" w:color="787878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E986E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92A1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010DA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861" w:type="dxa"/>
            <w:tcBorders>
              <w:top w:val="single" w:sz="2" w:space="0" w:color="787878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569DB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6AB43A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34E5293B" w14:textId="77777777">
        <w:trPr>
          <w:trHeight w:val="33"/>
        </w:trPr>
        <w:tc>
          <w:tcPr>
            <w:tcW w:w="694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BF41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Total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0F3159" w14:textId="77777777" w:rsidR="00E20E35" w:rsidRDefault="00E20E35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566B86B0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761AE800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Economic ripple effect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187"/>
        <w:gridCol w:w="1187"/>
        <w:gridCol w:w="1187"/>
        <w:gridCol w:w="1187"/>
        <w:gridCol w:w="1333"/>
        <w:gridCol w:w="1431"/>
        <w:gridCol w:w="1092"/>
      </w:tblGrid>
      <w:tr w:rsidR="00E20E35" w14:paraId="095EB0DF" w14:textId="77777777">
        <w:trPr>
          <w:trHeight w:val="256"/>
          <w:jc w:val="center"/>
        </w:trPr>
        <w:tc>
          <w:tcPr>
            <w:tcW w:w="9639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432E95" w14:textId="77777777" w:rsidR="00E20E35" w:rsidRDefault="00E36438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(Unit: KRW thousand/year)</w:t>
            </w:r>
          </w:p>
        </w:tc>
      </w:tr>
      <w:tr w:rsidR="00E20E35" w14:paraId="2C9B36C9" w14:textId="77777777">
        <w:trPr>
          <w:trHeight w:val="96"/>
          <w:jc w:val="center"/>
        </w:trPr>
        <w:tc>
          <w:tcPr>
            <w:tcW w:w="1035" w:type="dxa"/>
            <w:tcBorders>
              <w:top w:val="single" w:sz="2" w:space="0" w:color="000000"/>
              <w:left w:val="nil"/>
              <w:bottom w:val="single" w:sz="2" w:space="0" w:color="787878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40AF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Category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594A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Name of commercialization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F5014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Import substitution 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3FF0B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Export increase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018A9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Sales increase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ED05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Productivity improvement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AB13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Job creation (number of trained personnel)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6DFD4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Other</w:t>
            </w:r>
          </w:p>
        </w:tc>
      </w:tr>
      <w:tr w:rsidR="00E20E35" w14:paraId="3611828B" w14:textId="77777777">
        <w:trPr>
          <w:trHeight w:val="33"/>
          <w:jc w:val="center"/>
        </w:trPr>
        <w:tc>
          <w:tcPr>
            <w:tcW w:w="1035" w:type="dxa"/>
            <w:tcBorders>
              <w:top w:val="single" w:sz="2" w:space="0" w:color="787878"/>
              <w:left w:val="nil"/>
              <w:bottom w:val="single" w:sz="2" w:space="0" w:color="787878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17F4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Relevant year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BD05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4200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E5E0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79FB1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A1DB2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1131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787878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25AAA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2D5BF96E" w14:textId="77777777">
        <w:trPr>
          <w:trHeight w:val="33"/>
          <w:jc w:val="center"/>
        </w:trPr>
        <w:tc>
          <w:tcPr>
            <w:tcW w:w="1035" w:type="dxa"/>
            <w:tcBorders>
              <w:top w:val="single" w:sz="2" w:space="0" w:color="787878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C9E44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Expected goals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7C3E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3204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B0A5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828F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917A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9E104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single" w:sz="2" w:space="0" w:color="787878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E44C9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3C7CB4FF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173871C8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Industrial support (technical guidance)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6"/>
        <w:gridCol w:w="1606"/>
      </w:tblGrid>
      <w:tr w:rsidR="00E20E35" w14:paraId="6CEFE78C" w14:textId="77777777">
        <w:trPr>
          <w:trHeight w:val="312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71C2A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452E9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198AC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Period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ED12E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Participants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A633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Location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CD2CD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 of participants</w:t>
            </w:r>
          </w:p>
        </w:tc>
      </w:tr>
      <w:tr w:rsidR="00E20E35" w14:paraId="6101C0B0" w14:textId="77777777">
        <w:trPr>
          <w:trHeight w:val="67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2E75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1A34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2079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098D5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80EA8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25F6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  <w:tr w:rsidR="00E20E35" w14:paraId="3B9F71B1" w14:textId="77777777">
        <w:trPr>
          <w:trHeight w:val="70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49FF7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DA8F2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B204C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6F63E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5846A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9BFF5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ED958E8" w14:textId="77777777" w:rsidR="00E20E35" w:rsidRDefault="00E20E35">
      <w:pPr>
        <w:spacing w:after="0" w:line="384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334B2AC" w14:textId="77777777" w:rsidR="00E20E35" w:rsidRDefault="00E36438">
      <w:pPr>
        <w:widowControl/>
        <w:wordWrap/>
        <w:autoSpaceDE/>
        <w:autoSpaceDN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br w:type="page"/>
      </w:r>
    </w:p>
    <w:p w14:paraId="37B723A9" w14:textId="77777777" w:rsidR="00E20E35" w:rsidRDefault="00E36438">
      <w:pPr>
        <w:spacing w:line="276" w:lineRule="auto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lastRenderedPageBreak/>
        <w:t>6</w:t>
      </w:r>
      <w:r>
        <w:rPr>
          <w:rFonts w:ascii="Times New Roman" w:hAnsi="Times New Roman" w:cs="Times New Roman"/>
          <w:sz w:val="14"/>
          <w:szCs w:val="14"/>
        </w:rPr>
        <w:t xml:space="preserve"> /</w:t>
      </w:r>
      <w:r>
        <w:rPr>
          <w:rFonts w:ascii="Times New Roman" w:hAnsi="Times New Roman" w:cs="Times New Roman"/>
          <w:sz w:val="14"/>
          <w:szCs w:val="14"/>
        </w:rPr>
        <w:t>7</w:t>
      </w:r>
    </w:p>
    <w:p w14:paraId="07DFE68F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Technology trade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E20E35" w14:paraId="1F69DE99" w14:textId="77777777">
        <w:trPr>
          <w:trHeight w:val="256"/>
        </w:trPr>
        <w:tc>
          <w:tcPr>
            <w:tcW w:w="9638" w:type="dxa"/>
            <w:gridSpan w:val="10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CBF76" w14:textId="77777777" w:rsidR="00E20E35" w:rsidRDefault="00E36438">
            <w:pPr>
              <w:wordWrap/>
              <w:snapToGrid w:val="0"/>
              <w:spacing w:after="0" w:line="312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(Unit: KRW thousand)</w:t>
            </w:r>
          </w:p>
        </w:tc>
      </w:tr>
      <w:tr w:rsidR="00E20E35" w14:paraId="4DF0ACFD" w14:textId="77777777">
        <w:trPr>
          <w:trHeight w:val="506"/>
        </w:trPr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D470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BDC1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Year/month of contract 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686AA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Name of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contracted technology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056E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Contractor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25AF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Country of contractor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7C1E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collected to date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628B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 contract amount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4A2A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collected in relevant year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01CD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Amount expected to be collected in the future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2FEF0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Export/import</w:t>
            </w:r>
          </w:p>
        </w:tc>
      </w:tr>
      <w:tr w:rsidR="00E20E35" w14:paraId="21983637" w14:textId="77777777">
        <w:trPr>
          <w:trHeight w:val="33"/>
        </w:trPr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29458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CD07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6343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FD99F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861E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A1F96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EA77C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01FB7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17D1F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DF38F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764AC74" w14:textId="77777777" w:rsidR="00E20E35" w:rsidRDefault="00E20E35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p w14:paraId="1C38BB21" w14:textId="77777777" w:rsidR="00E20E35" w:rsidRDefault="00E36438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4.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Social Achievements</w:t>
      </w:r>
    </w:p>
    <w:p w14:paraId="476FA46C" w14:textId="77777777" w:rsidR="00E20E35" w:rsidRDefault="00E20E35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103AF5C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sz w:val="14"/>
          <w:szCs w:val="14"/>
        </w:rPr>
        <w:t xml:space="preserve">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Incorporation into laws and regulations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1205"/>
        <w:gridCol w:w="1205"/>
        <w:gridCol w:w="1205"/>
        <w:gridCol w:w="1205"/>
        <w:gridCol w:w="1205"/>
        <w:gridCol w:w="1205"/>
        <w:gridCol w:w="1205"/>
      </w:tblGrid>
      <w:tr w:rsidR="00E20E35" w14:paraId="68B532F3" w14:textId="77777777">
        <w:trPr>
          <w:trHeight w:val="476"/>
        </w:trPr>
        <w:tc>
          <w:tcPr>
            <w:tcW w:w="12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B140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BD51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(law/enforcement decree)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B967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of utilization (enactment/revision)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A7763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018C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Relevant clause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2F4C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Effective date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5BE3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Managing ministry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E9C0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 of enactment/revision</w:t>
            </w:r>
          </w:p>
        </w:tc>
      </w:tr>
      <w:tr w:rsidR="00E20E35" w14:paraId="1B2AFD8A" w14:textId="77777777">
        <w:trPr>
          <w:trHeight w:val="33"/>
        </w:trPr>
        <w:tc>
          <w:tcPr>
            <w:tcW w:w="12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0962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3C418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AA0A0B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01E7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D863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037EE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7DB8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1D96B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i/>
                <w:i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5B4D4690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3E98DB54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Utilization in policies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6"/>
        <w:gridCol w:w="1751"/>
      </w:tblGrid>
      <w:tr w:rsidR="00E20E35" w14:paraId="7C8500EA" w14:textId="77777777">
        <w:trPr>
          <w:trHeight w:val="214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0922F74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4A5B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</w:t>
            </w:r>
          </w:p>
          <w:p w14:paraId="1F058E2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(proposal/adoption)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A7A7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policy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A9892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Related organization (responsible department)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EF65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Year of utilization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DD79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 of adoption</w:t>
            </w:r>
          </w:p>
        </w:tc>
      </w:tr>
      <w:tr w:rsidR="00E20E35" w14:paraId="367ABB2C" w14:textId="77777777">
        <w:trPr>
          <w:trHeight w:val="33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81064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DA694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46A1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676DF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F1921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F520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1D6B5EA7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3B1AF41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sz w:val="14"/>
          <w:szCs w:val="14"/>
        </w:rPr>
        <w:t xml:space="preserve">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Incorporation into design standards/specifications/guidelines/manuals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2609"/>
        <w:gridCol w:w="1458"/>
        <w:gridCol w:w="2245"/>
        <w:gridCol w:w="1461"/>
        <w:gridCol w:w="1433"/>
      </w:tblGrid>
      <w:tr w:rsidR="00E20E35" w14:paraId="7F74B9EA" w14:textId="77777777">
        <w:trPr>
          <w:trHeight w:val="36"/>
        </w:trPr>
        <w:tc>
          <w:tcPr>
            <w:tcW w:w="5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14125AB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2EE1D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</w:t>
            </w:r>
          </w:p>
          <w:p w14:paraId="649ADA4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(design s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tandards/specifications/guidelines/manuals)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3F80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of utilization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(new/improvement)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40285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design standard/specification/guideline/manual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9A4F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incorporation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9A8F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 of incorporation</w:t>
            </w:r>
          </w:p>
        </w:tc>
      </w:tr>
      <w:tr w:rsidR="00E20E35" w14:paraId="744D6384" w14:textId="77777777">
        <w:trPr>
          <w:trHeight w:val="33"/>
        </w:trPr>
        <w:tc>
          <w:tcPr>
            <w:tcW w:w="5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0D354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C1B49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9EFD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B366B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78899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3638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57EFB15E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1744B1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Training of specialized research personnel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9"/>
        <w:gridCol w:w="1094"/>
        <w:gridCol w:w="608"/>
        <w:gridCol w:w="566"/>
        <w:gridCol w:w="616"/>
        <w:gridCol w:w="564"/>
        <w:gridCol w:w="533"/>
        <w:gridCol w:w="532"/>
        <w:gridCol w:w="763"/>
        <w:gridCol w:w="834"/>
        <w:gridCol w:w="766"/>
        <w:gridCol w:w="763"/>
        <w:gridCol w:w="762"/>
      </w:tblGrid>
      <w:tr w:rsidR="00E20E35" w14:paraId="0ED159A4" w14:textId="77777777">
        <w:trPr>
          <w:trHeight w:val="64"/>
        </w:trPr>
        <w:tc>
          <w:tcPr>
            <w:tcW w:w="5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0570EF4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7FBF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</w:t>
            </w: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A9FAA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Base year</w:t>
            </w:r>
          </w:p>
        </w:tc>
        <w:tc>
          <w:tcPr>
            <w:tcW w:w="717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20D9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Status</w:t>
            </w:r>
          </w:p>
        </w:tc>
      </w:tr>
      <w:tr w:rsidR="00E20E35" w14:paraId="6D2F4257" w14:textId="77777777">
        <w:trPr>
          <w:trHeight w:val="23"/>
        </w:trPr>
        <w:tc>
          <w:tcPr>
            <w:tcW w:w="565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8A9F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2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E3EB5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2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85987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F7D9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By degree</w:t>
            </w:r>
          </w:p>
        </w:tc>
        <w:tc>
          <w:tcPr>
            <w:tcW w:w="10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21D2C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By gender</w:t>
            </w:r>
          </w:p>
        </w:tc>
        <w:tc>
          <w:tcPr>
            <w:tcW w:w="3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F529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By region</w:t>
            </w:r>
          </w:p>
        </w:tc>
      </w:tr>
      <w:tr w:rsidR="00E20E35" w14:paraId="519B3E72" w14:textId="77777777">
        <w:trPr>
          <w:trHeight w:val="107"/>
        </w:trPr>
        <w:tc>
          <w:tcPr>
            <w:tcW w:w="56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10F04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DDAFC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AD27A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D8158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Doctorate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DC0C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Masters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99F7C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Bachelors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C434F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Other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3091C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M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4E23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F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76C4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Capital region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81321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Chungcheong region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6B577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Yeongnam region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07A2D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Honam region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FACF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Other</w:t>
            </w:r>
          </w:p>
        </w:tc>
      </w:tr>
      <w:tr w:rsidR="00E20E35" w14:paraId="03DAF61B" w14:textId="77777777">
        <w:trPr>
          <w:trHeight w:val="23"/>
        </w:trPr>
        <w:tc>
          <w:tcPr>
            <w:tcW w:w="565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7687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2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AEE16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92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CA20D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01A15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967D0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47AF9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280E3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B6566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1E9CD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74D87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A276E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B82B9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6C6DF5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C33BD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14"/>
                <w:szCs w:val="14"/>
              </w:rPr>
            </w:pPr>
          </w:p>
        </w:tc>
      </w:tr>
    </w:tbl>
    <w:p w14:paraId="0220253B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640FD7C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Training of industrial technical personnel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519"/>
      </w:tblGrid>
      <w:tr w:rsidR="00E20E35" w14:paraId="35F81322" w14:textId="77777777">
        <w:trPr>
          <w:trHeight w:val="302"/>
        </w:trPr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2649489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73228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Name of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program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003BB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Description of program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FF5E1B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Training institute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9F2F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 of training sessions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7BFB86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 training hours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6D2A2E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Total no. of trainees</w:t>
            </w:r>
          </w:p>
        </w:tc>
      </w:tr>
      <w:tr w:rsidR="00E20E35" w14:paraId="5A0A86BE" w14:textId="77777777">
        <w:trPr>
          <w:trHeight w:val="33"/>
        </w:trPr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02D2D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EA97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9818A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F6205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2D45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D8CC78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900A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60E007D4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0D9943EF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Utilization in R&amp;D programs of other countries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6"/>
        <w:gridCol w:w="1751"/>
      </w:tblGrid>
      <w:tr w:rsidR="00E20E35" w14:paraId="68CEC41B" w14:textId="77777777">
        <w:trPr>
          <w:trHeight w:val="313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FDB3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A0AC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Central government agency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2B7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program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B5BE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R&amp;D project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18A9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Research director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EDB89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 w:hint="eastAsia"/>
                <w:bCs/>
                <w:color w:val="000000"/>
                <w:kern w:val="0"/>
                <w:sz w:val="14"/>
                <w:szCs w:val="14"/>
              </w:rPr>
              <w:t xml:space="preserve">Planned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R&amp;D expenses</w:t>
            </w:r>
          </w:p>
        </w:tc>
      </w:tr>
      <w:tr w:rsidR="00E20E35" w14:paraId="4EF07357" w14:textId="77777777">
        <w:trPr>
          <w:trHeight w:val="87"/>
        </w:trPr>
        <w:tc>
          <w:tcPr>
            <w:tcW w:w="16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461E71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ABEB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2B73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7B78D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D6E0D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7C55B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7985BD19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1AB468E3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International cooperation achievements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4"/>
        <w:gridCol w:w="1374"/>
        <w:gridCol w:w="1374"/>
      </w:tblGrid>
      <w:tr w:rsidR="00E20E35" w14:paraId="17D5CDA5" w14:textId="77777777">
        <w:trPr>
          <w:trHeight w:val="18"/>
        </w:trPr>
        <w:tc>
          <w:tcPr>
            <w:tcW w:w="13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170" w:type="dxa"/>
              <w:left w:w="102" w:type="dxa"/>
              <w:bottom w:w="170" w:type="dxa"/>
              <w:right w:w="102" w:type="dxa"/>
            </w:tcMar>
            <w:vAlign w:val="center"/>
            <w:hideMark/>
          </w:tcPr>
          <w:p w14:paraId="1628893C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258230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Category (invited/dispatched)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00388A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Period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85DC73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Country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670B3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Degree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25CB8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Major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FD69E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</w:t>
            </w:r>
          </w:p>
        </w:tc>
      </w:tr>
      <w:tr w:rsidR="00E20E35" w14:paraId="713E87B5" w14:textId="77777777">
        <w:trPr>
          <w:trHeight w:val="33"/>
        </w:trPr>
        <w:tc>
          <w:tcPr>
            <w:tcW w:w="13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3EE1E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DF04E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8A47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995E7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88A1C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97256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83D99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6E92A83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3A108B87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Publicity achievements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7"/>
        <w:gridCol w:w="1927"/>
        <w:gridCol w:w="1927"/>
        <w:gridCol w:w="1927"/>
        <w:gridCol w:w="2073"/>
      </w:tblGrid>
      <w:tr w:rsidR="00E20E35" w14:paraId="4F89011E" w14:textId="77777777">
        <w:trPr>
          <w:trHeight w:val="33"/>
        </w:trPr>
        <w:tc>
          <w:tcPr>
            <w:tcW w:w="19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C58CC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B6030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Type of publicity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A037B5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media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85EBC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Title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20C2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 xml:space="preserve">Date of </w:t>
            </w: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publicity</w:t>
            </w:r>
          </w:p>
        </w:tc>
      </w:tr>
      <w:tr w:rsidR="00E20E35" w14:paraId="78AFEBDF" w14:textId="77777777">
        <w:trPr>
          <w:trHeight w:val="33"/>
        </w:trPr>
        <w:tc>
          <w:tcPr>
            <w:tcW w:w="19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FCCAA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F6E140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C2EC3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AD8D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2E70F4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FF8C2CD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5555DE74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Awards and recognitions</w:t>
      </w:r>
    </w:p>
    <w:tbl>
      <w:tblPr>
        <w:tblOverlap w:val="never"/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519"/>
      </w:tblGrid>
      <w:tr w:rsidR="00E20E35" w14:paraId="6D46A677" w14:textId="77777777">
        <w:trPr>
          <w:trHeight w:val="33"/>
        </w:trPr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43F9E1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No.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D62299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Type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A3D12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Name of award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05AE2F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Details of award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F82854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Awardee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FDD88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Date of award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27B07" w14:textId="77777777" w:rsidR="00E20E35" w:rsidRDefault="00E3643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bCs/>
                <w:color w:val="000000"/>
                <w:kern w:val="0"/>
                <w:sz w:val="14"/>
                <w:szCs w:val="14"/>
              </w:rPr>
              <w:t>Awarding organization</w:t>
            </w:r>
          </w:p>
        </w:tc>
      </w:tr>
      <w:tr w:rsidR="00E20E35" w14:paraId="7B6C7E09" w14:textId="77777777">
        <w:trPr>
          <w:trHeight w:val="178"/>
        </w:trPr>
        <w:tc>
          <w:tcPr>
            <w:tcW w:w="13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6D04DD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05FD6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496E82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13BE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04F6F9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837C4F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4B1FA" w14:textId="77777777" w:rsidR="00E20E35" w:rsidRDefault="00E20E3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C2C24A5" w14:textId="77777777" w:rsidR="00E20E35" w:rsidRDefault="00E36438">
      <w:pPr>
        <w:widowControl/>
        <w:wordWrap/>
        <w:autoSpaceDE/>
        <w:autoSpaceDN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4"/>
          <w:szCs w:val="14"/>
        </w:rPr>
        <w:br w:type="page"/>
      </w:r>
      <w:r>
        <w:rPr>
          <w:rFonts w:ascii="Times New Roman" w:hAnsi="Times New Roman" w:cs="Times New Roman"/>
          <w:sz w:val="16"/>
          <w:szCs w:val="16"/>
        </w:rPr>
        <w:lastRenderedPageBreak/>
        <w:t>7</w:t>
      </w:r>
      <w:r>
        <w:rPr>
          <w:rFonts w:ascii="Times New Roman" w:hAnsi="Times New Roman" w:cs="Times New Roman"/>
          <w:sz w:val="16"/>
          <w:szCs w:val="16"/>
        </w:rPr>
        <w:t xml:space="preserve"> / </w:t>
      </w:r>
      <w:r>
        <w:rPr>
          <w:rFonts w:ascii="Times New Roman" w:hAnsi="Times New Roman" w:cs="Times New Roman"/>
          <w:sz w:val="16"/>
          <w:szCs w:val="16"/>
        </w:rPr>
        <w:t>7</w:t>
      </w:r>
    </w:p>
    <w:p w14:paraId="14868DB5" w14:textId="77777777" w:rsidR="00E20E35" w:rsidRDefault="00E36438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5.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Infrastructure Achievements</w:t>
      </w:r>
    </w:p>
    <w:p w14:paraId="08F72256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0BECFEF5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4"/>
          <w:szCs w:val="14"/>
        </w:rPr>
        <w:t>□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 Research facilities and equipment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265"/>
        <w:gridCol w:w="869"/>
        <w:gridCol w:w="811"/>
        <w:gridCol w:w="1340"/>
        <w:gridCol w:w="1340"/>
        <w:gridCol w:w="1067"/>
        <w:gridCol w:w="850"/>
        <w:gridCol w:w="1228"/>
      </w:tblGrid>
      <w:tr w:rsidR="00E20E35" w14:paraId="7F1B4B5F" w14:textId="77777777">
        <w:trPr>
          <w:trHeight w:val="905"/>
        </w:trPr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FDBBF2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Establishing organization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1FFC92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Name of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research facility/equipment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935B9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Specification (model name)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FEB50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Development status (O/X)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739792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Registration status in the integrated information system for research facilities and equipment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8AA78F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Registration no.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in the integrated information system for research facilities and equipment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4B0BF6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Date of establishment</w:t>
            </w:r>
          </w:p>
          <w:p w14:paraId="6616D599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(YY.MM.DD)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4AE4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Establishment costs (KRW thousand)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FECD6B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Remarks (installation location)</w:t>
            </w:r>
          </w:p>
        </w:tc>
      </w:tr>
      <w:tr w:rsidR="00E20E35" w14:paraId="1CB2723A" w14:textId="77777777">
        <w:trPr>
          <w:trHeight w:val="33"/>
        </w:trPr>
        <w:tc>
          <w:tcPr>
            <w:tcW w:w="9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2782FB" w14:textId="77777777" w:rsidR="00E20E35" w:rsidRDefault="00E20E35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D8C09B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61E9F5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901D8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A88AE6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E546DA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DBD83F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03D02D" w14:textId="77777777" w:rsidR="00E20E35" w:rsidRDefault="00E20E35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562410" w14:textId="77777777" w:rsidR="00E20E35" w:rsidRDefault="00E20E35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04D4CAA7" w14:textId="77777777" w:rsidR="00E20E35" w:rsidRDefault="00E36438">
      <w:pPr>
        <w:snapToGrid w:val="0"/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* 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 xml:space="preserve">This refers to the integrated information system for research facilities and equipment as prescribed in Article 42(4)2 of </w:t>
      </w:r>
      <w:r>
        <w:rPr>
          <w:rFonts w:ascii="Times New Roman" w:eastAsia="돋움" w:hAnsi="Times New Roman" w:cs="Times New Roman"/>
          <w:i/>
          <w:color w:val="000000"/>
          <w:kern w:val="0"/>
          <w:sz w:val="14"/>
          <w:szCs w:val="14"/>
        </w:rPr>
        <w:t>the Enforcement Decree of the Framework Act on Science and Technology</w:t>
      </w:r>
      <w:r>
        <w:rPr>
          <w:rFonts w:ascii="Times New Roman" w:eastAsia="돋움" w:hAnsi="Times New Roman" w:cs="Times New Roman"/>
          <w:color w:val="000000"/>
          <w:kern w:val="0"/>
          <w:sz w:val="14"/>
          <w:szCs w:val="14"/>
        </w:rPr>
        <w:t>.</w:t>
      </w:r>
    </w:p>
    <w:p w14:paraId="726F2941" w14:textId="77777777" w:rsidR="00E20E35" w:rsidRDefault="00E20E35">
      <w:pPr>
        <w:snapToGrid w:val="0"/>
        <w:spacing w:after="0" w:line="240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</w:p>
    <w:p w14:paraId="2D8E927C" w14:textId="77777777" w:rsidR="00E20E35" w:rsidRDefault="00E36438">
      <w:pPr>
        <w:spacing w:after="0" w:line="336" w:lineRule="auto"/>
        <w:textAlignment w:val="baseline"/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 xml:space="preserve">6. 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4"/>
          <w:szCs w:val="14"/>
        </w:rPr>
        <w:t>Other Achievements] (to be completed if applicable)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7"/>
      </w:tblGrid>
      <w:tr w:rsidR="00E20E35" w14:paraId="100263AE" w14:textId="77777777">
        <w:trPr>
          <w:trHeight w:val="499"/>
        </w:trPr>
        <w:tc>
          <w:tcPr>
            <w:tcW w:w="9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19659DD" w14:textId="77777777" w:rsidR="00E20E35" w:rsidRDefault="00E20E35">
            <w:pPr>
              <w:spacing w:after="0" w:line="336" w:lineRule="auto"/>
              <w:ind w:left="320" w:hanging="320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</w:tr>
    </w:tbl>
    <w:p w14:paraId="46B6CF5F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E20E35" w14:paraId="64940A42" w14:textId="77777777">
        <w:trPr>
          <w:trHeight w:val="191"/>
          <w:jc w:val="center"/>
        </w:trPr>
        <w:tc>
          <w:tcPr>
            <w:tcW w:w="95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3E3C16" w14:textId="77777777" w:rsidR="00E20E35" w:rsidRDefault="00E36438">
            <w:pPr>
              <w:wordWrap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8"/>
                <w:szCs w:val="18"/>
              </w:rPr>
              <w:t>How to Complete the Main Text (This guide does not need to be included in the submission)</w:t>
            </w:r>
          </w:p>
        </w:tc>
      </w:tr>
      <w:tr w:rsidR="00E20E35" w14:paraId="5A3EB3F7" w14:textId="77777777">
        <w:trPr>
          <w:trHeight w:val="4064"/>
          <w:jc w:val="center"/>
        </w:trPr>
        <w:tc>
          <w:tcPr>
            <w:tcW w:w="952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A5FF8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 xml:space="preserve">Scientific achievements: write down, if applicable, specific academic achievements of the R&amp;D project, such as paper published, presented at a conference, technical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summaries, and full-text report made.</w:t>
            </w:r>
          </w:p>
          <w:p w14:paraId="0C206658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Technical achievements: write down, if applicable, specific technical achievements of the R&amp;D project, such as acquisition of intellectual property rights or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 xml:space="preserve"> copyrights, designation of new technologies, technical and product certification, and standardization.</w:t>
            </w:r>
          </w:p>
          <w:p w14:paraId="5202E8C1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 xml:space="preserve">Economic achievements: write down, if applicable, specific economic achievements of the R&amp;D project, such as prototype produced, technology 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implemented, investment in commercialization, progress commercialization, and sales performance.</w:t>
            </w:r>
          </w:p>
          <w:p w14:paraId="54A80316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Social achievements: write down, if applicable, specific social achievements of the R&amp;D project, such as legislation enacted, utilization for policies, human r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esource development, international collaboration, publicity gained, and award or recognition received.</w:t>
            </w:r>
          </w:p>
          <w:p w14:paraId="4C8B4E10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Infrastructure achievements: write down, if applicable, achievements of the R&amp;D project in securing R&amp;D infrastructure, such as research facilities estab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lished and equipment obtained.</w:t>
            </w:r>
          </w:p>
          <w:p w14:paraId="173EAB4F" w14:textId="77777777" w:rsidR="00E20E35" w:rsidRDefault="00E36438">
            <w:pPr>
              <w:numPr>
                <w:ilvl w:val="0"/>
                <w:numId w:val="5"/>
              </w:numPr>
              <w:wordWrap/>
              <w:spacing w:after="0" w:line="360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6"/>
                <w:szCs w:val="16"/>
              </w:rPr>
              <w:t>Other achievements: write down, if applicable, any other achievements of the R&amp;D project that would not be considered scientific, technical, economic, social, or infrastructure achievements.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 </w:t>
            </w:r>
          </w:p>
        </w:tc>
      </w:tr>
    </w:tbl>
    <w:p w14:paraId="328AE266" w14:textId="77777777" w:rsidR="00E20E35" w:rsidRDefault="00E36438">
      <w:pPr>
        <w:spacing w:after="0" w:line="336" w:lineRule="auto"/>
        <w:ind w:left="1704" w:hanging="1704"/>
        <w:textAlignment w:val="baseline"/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</w:pP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 xml:space="preserve">&lt; </w:t>
      </w:r>
      <w:r>
        <w:rPr>
          <w:rFonts w:ascii="Times New Roman" w:eastAsia="돋움" w:hAnsi="Times New Roman" w:cs="Times New Roman" w:hint="eastAsia"/>
          <w:b/>
          <w:bCs/>
          <w:color w:val="000000"/>
          <w:kern w:val="0"/>
          <w:sz w:val="16"/>
          <w:szCs w:val="16"/>
        </w:rPr>
        <w:t>A</w:t>
      </w:r>
      <w:r>
        <w:rPr>
          <w:rFonts w:ascii="Times New Roman" w:eastAsia="돋움" w:hAnsi="Times New Roman" w:cs="Times New Roman"/>
          <w:b/>
          <w:bCs/>
          <w:color w:val="000000"/>
          <w:kern w:val="0"/>
          <w:sz w:val="16"/>
          <w:szCs w:val="16"/>
        </w:rPr>
        <w:t>ttachment &gt;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E20E35" w14:paraId="3226AC93" w14:textId="77777777">
        <w:trPr>
          <w:trHeight w:val="90"/>
        </w:trPr>
        <w:tc>
          <w:tcPr>
            <w:tcW w:w="47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1C2A77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Requirements of c</w:t>
            </w: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entral administrative agency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5CEAD" w14:textId="77777777" w:rsidR="00E20E35" w:rsidRDefault="00E36438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Attachments</w:t>
            </w:r>
          </w:p>
        </w:tc>
      </w:tr>
      <w:tr w:rsidR="00E20E35" w14:paraId="09E09FEB" w14:textId="77777777">
        <w:trPr>
          <w:trHeight w:val="273"/>
        </w:trPr>
        <w:tc>
          <w:tcPr>
            <w:tcW w:w="476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B74245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1. 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7613C0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1)</w:t>
            </w:r>
          </w:p>
        </w:tc>
      </w:tr>
      <w:tr w:rsidR="00E20E35" w14:paraId="4DECB915" w14:textId="77777777">
        <w:trPr>
          <w:trHeight w:val="33"/>
        </w:trPr>
        <w:tc>
          <w:tcPr>
            <w:tcW w:w="4763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63B4D2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1C837A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</w:t>
            </w:r>
          </w:p>
        </w:tc>
      </w:tr>
      <w:tr w:rsidR="00E20E35" w14:paraId="51F39133" w14:textId="77777777">
        <w:trPr>
          <w:trHeight w:val="273"/>
        </w:trPr>
        <w:tc>
          <w:tcPr>
            <w:tcW w:w="4763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854BB3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 xml:space="preserve">2. </w:t>
            </w: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B5C92D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1)</w:t>
            </w:r>
          </w:p>
        </w:tc>
      </w:tr>
      <w:tr w:rsidR="00E20E35" w14:paraId="019AAD19" w14:textId="77777777">
        <w:trPr>
          <w:trHeight w:val="33"/>
        </w:trPr>
        <w:tc>
          <w:tcPr>
            <w:tcW w:w="4763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1620CE" w14:textId="77777777" w:rsidR="00E20E35" w:rsidRDefault="00E20E3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4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F5390E" w14:textId="77777777" w:rsidR="00E20E35" w:rsidRDefault="00E36438">
            <w:pPr>
              <w:spacing w:after="0" w:line="312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14"/>
                <w:szCs w:val="14"/>
              </w:rPr>
            </w:pPr>
            <w:r>
              <w:rPr>
                <w:rFonts w:ascii="Times New Roman" w:eastAsia="돋움" w:hAnsi="Times New Roman" w:cs="Times New Roman"/>
                <w:color w:val="000000"/>
                <w:kern w:val="0"/>
                <w:sz w:val="14"/>
                <w:szCs w:val="14"/>
              </w:rPr>
              <w:t>2)</w:t>
            </w:r>
          </w:p>
        </w:tc>
      </w:tr>
    </w:tbl>
    <w:p w14:paraId="25EF57D9" w14:textId="77777777" w:rsidR="00E20E35" w:rsidRDefault="00E20E35">
      <w:pPr>
        <w:spacing w:after="0" w:line="336" w:lineRule="auto"/>
        <w:ind w:left="1704" w:hanging="1704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6"/>
          <w:szCs w:val="16"/>
        </w:rPr>
      </w:pPr>
    </w:p>
    <w:p w14:paraId="6A09E969" w14:textId="77777777" w:rsidR="00E20E35" w:rsidRDefault="00E20E35">
      <w:pPr>
        <w:spacing w:after="0" w:line="240" w:lineRule="auto"/>
        <w:textAlignment w:val="baseline"/>
        <w:rPr>
          <w:rFonts w:ascii="Times New Roman" w:eastAsia="굴림" w:hAnsi="Times New Roman" w:cs="Times New Roman"/>
          <w:b/>
          <w:bCs/>
          <w:color w:val="000000"/>
          <w:kern w:val="0"/>
          <w:sz w:val="14"/>
          <w:szCs w:val="14"/>
        </w:rPr>
      </w:pPr>
    </w:p>
    <w:sectPr w:rsidR="00E20E35">
      <w:pgSz w:w="11906" w:h="16838"/>
      <w:pgMar w:top="851" w:right="1077" w:bottom="851" w:left="1077" w:header="397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견고딕">
    <w:altName w:val="바탕"/>
    <w:charset w:val="81"/>
    <w:family w:val="roman"/>
    <w:pitch w:val="default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charset w:val="00"/>
    <w:family w:val="auto"/>
    <w:pitch w:val="default"/>
  </w:font>
  <w:font w:name="휴먼명조">
    <w:panose1 w:val="02010504000101010101"/>
    <w:charset w:val="00"/>
    <w:family w:val="auto"/>
    <w:pitch w:val="default"/>
    <w:sig w:usb0="800002A7" w:usb1="11D77CFB" w:usb2="00000010" w:usb3="00000001" w:csb0="00080000" w:csb1="00000001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3FC1"/>
    <w:multiLevelType w:val="hybridMultilevel"/>
    <w:tmpl w:val="53BA88AC"/>
    <w:lvl w:ilvl="0" w:tplc="DBB658A4">
      <w:start w:val="1"/>
      <w:numFmt w:val="decimal"/>
      <w:lvlText w:val="%1."/>
      <w:lvlJc w:val="left"/>
      <w:pPr>
        <w:ind w:left="1726" w:hanging="360"/>
      </w:pPr>
      <w:rPr>
        <w:rFonts w:hint="default"/>
      </w:rPr>
    </w:lvl>
    <w:lvl w:ilvl="1" w:tplc="8E724FE2">
      <w:start w:val="1"/>
      <w:numFmt w:val="decimal"/>
      <w:lvlText w:val="%2)"/>
      <w:lvlJc w:val="left"/>
      <w:pPr>
        <w:ind w:left="21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86" w:hanging="440"/>
      </w:pPr>
    </w:lvl>
    <w:lvl w:ilvl="3" w:tplc="0409000F" w:tentative="1">
      <w:start w:val="1"/>
      <w:numFmt w:val="decimal"/>
      <w:lvlText w:val="%4."/>
      <w:lvlJc w:val="left"/>
      <w:pPr>
        <w:ind w:left="3126" w:hanging="440"/>
      </w:pPr>
    </w:lvl>
    <w:lvl w:ilvl="4" w:tplc="04090019" w:tentative="1">
      <w:start w:val="1"/>
      <w:numFmt w:val="upperLetter"/>
      <w:lvlText w:val="%5."/>
      <w:lvlJc w:val="left"/>
      <w:pPr>
        <w:ind w:left="3566" w:hanging="440"/>
      </w:pPr>
    </w:lvl>
    <w:lvl w:ilvl="5" w:tplc="0409001B" w:tentative="1">
      <w:start w:val="1"/>
      <w:numFmt w:val="lowerRoman"/>
      <w:lvlText w:val="%6."/>
      <w:lvlJc w:val="right"/>
      <w:pPr>
        <w:ind w:left="4006" w:hanging="440"/>
      </w:pPr>
    </w:lvl>
    <w:lvl w:ilvl="6" w:tplc="0409000F" w:tentative="1">
      <w:start w:val="1"/>
      <w:numFmt w:val="decimal"/>
      <w:lvlText w:val="%7."/>
      <w:lvlJc w:val="left"/>
      <w:pPr>
        <w:ind w:left="4446" w:hanging="440"/>
      </w:pPr>
    </w:lvl>
    <w:lvl w:ilvl="7" w:tplc="04090019" w:tentative="1">
      <w:start w:val="1"/>
      <w:numFmt w:val="upperLetter"/>
      <w:lvlText w:val="%8."/>
      <w:lvlJc w:val="left"/>
      <w:pPr>
        <w:ind w:left="4886" w:hanging="440"/>
      </w:pPr>
    </w:lvl>
    <w:lvl w:ilvl="8" w:tplc="0409001B" w:tentative="1">
      <w:start w:val="1"/>
      <w:numFmt w:val="lowerRoman"/>
      <w:lvlText w:val="%9."/>
      <w:lvlJc w:val="right"/>
      <w:pPr>
        <w:ind w:left="5326" w:hanging="440"/>
      </w:pPr>
    </w:lvl>
  </w:abstractNum>
  <w:abstractNum w:abstractNumId="1" w15:restartNumberingAfterBreak="0">
    <w:nsid w:val="10B4777C"/>
    <w:multiLevelType w:val="hybridMultilevel"/>
    <w:tmpl w:val="1D047C14"/>
    <w:lvl w:ilvl="0" w:tplc="49906682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" w15:restartNumberingAfterBreak="0">
    <w:nsid w:val="185823C6"/>
    <w:multiLevelType w:val="hybridMultilevel"/>
    <w:tmpl w:val="2F320998"/>
    <w:lvl w:ilvl="0" w:tplc="1D5258EA">
      <w:start w:val="18"/>
      <w:numFmt w:val="decimal"/>
      <w:lvlText w:val="%1."/>
      <w:lvlJc w:val="left"/>
      <w:pPr>
        <w:ind w:left="400" w:hanging="40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48617E67"/>
    <w:multiLevelType w:val="hybridMultilevel"/>
    <w:tmpl w:val="3A50A138"/>
    <w:lvl w:ilvl="0" w:tplc="2C3C87A6">
      <w:start w:val="1"/>
      <w:numFmt w:val="decimal"/>
      <w:lvlText w:val="%1.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1F17693"/>
    <w:multiLevelType w:val="multilevel"/>
    <w:tmpl w:val="86748D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E35"/>
    <w:rsid w:val="00E20E35"/>
    <w:rsid w:val="00E3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B0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0">
    <w:name w:val="바탕글 사본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7">
    <w:name w:val="+제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360" w:hanging="360"/>
      <w:jc w:val="center"/>
      <w:textAlignment w:val="baseline"/>
    </w:pPr>
    <w:rPr>
      <w:rFonts w:ascii="한양견고딕" w:eastAsia="한양견고딕"/>
      <w:color w:val="000000"/>
      <w:sz w:val="32"/>
      <w:shd w:val="clear" w:color="000000" w:fill="auto"/>
    </w:rPr>
  </w:style>
  <w:style w:type="paragraph" w:customStyle="1" w:styleId="20">
    <w:name w:val="바탕글 사본2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체" w:eastAsia="돋움체"/>
      <w:color w:val="000000"/>
      <w:shd w:val="clear" w:color="000000" w:fill="auto"/>
    </w:rPr>
  </w:style>
  <w:style w:type="paragraph" w:styleId="a8">
    <w:name w:val="List Paragraph"/>
    <w:basedOn w:val="a"/>
    <w:uiPriority w:val="34"/>
    <w:qFormat/>
    <w:pPr>
      <w:widowControl/>
      <w:wordWrap/>
      <w:autoSpaceDE/>
      <w:autoSpaceDN/>
      <w:spacing w:after="0" w:line="240" w:lineRule="auto"/>
      <w:ind w:leftChars="400" w:left="800"/>
    </w:pPr>
    <w:rPr>
      <w:rFonts w:ascii="Times New Roman" w:eastAsia="바탕체" w:hAnsi="Times New Roman"/>
      <w:sz w:val="22"/>
    </w:rPr>
  </w:style>
  <w:style w:type="paragraph" w:customStyle="1" w:styleId="200">
    <w:name w:val="큰제목(견고딕20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1-1">
    <w:name w:val="+1-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a9">
    <w:name w:val="+가.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10">
    <w:name w:val="+1.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b/>
      <w:color w:val="000000"/>
      <w:sz w:val="22"/>
      <w:shd w:val="clear" w:color="000000" w:fill="auto"/>
    </w:rPr>
  </w:style>
  <w:style w:type="paragraph" w:customStyle="1" w:styleId="aa">
    <w:name w:val="표내용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</w:rPr>
  </w:style>
  <w:style w:type="paragraph" w:customStyle="1" w:styleId="ab">
    <w:name w:val="+표머리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b/>
      <w:color w:val="000000"/>
      <w:shd w:val="clear" w:color="000000" w:fill="auto"/>
    </w:rPr>
  </w:style>
  <w:style w:type="paragraph" w:customStyle="1" w:styleId="ac">
    <w:name w:val="+표본문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color w:val="000000"/>
      <w:shd w:val="clear" w:color="000000" w:fill="auto"/>
    </w:rPr>
  </w:style>
  <w:style w:type="paragraph" w:customStyle="1" w:styleId="ad">
    <w:name w:val="세부항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/>
      <w:b/>
      <w:color w:val="000000"/>
      <w:sz w:val="24"/>
      <w:shd w:val="clear" w:color="000000" w:fill="auto"/>
    </w:rPr>
  </w:style>
  <w:style w:type="paragraph" w:customStyle="1" w:styleId="ae">
    <w:name w:val="+별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돋움" w:eastAsia="돋움"/>
      <w:color w:val="000000"/>
      <w:sz w:val="16"/>
      <w:shd w:val="clear" w:color="000000" w:fill="auto"/>
    </w:rPr>
  </w:style>
  <w:style w:type="paragraph" w:customStyle="1" w:styleId="af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styleId="af0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f0"/>
    <w:uiPriority w:val="99"/>
    <w:semiHidden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Char2"/>
    <w:uiPriority w:val="99"/>
    <w:semiHidden/>
    <w:unhideWhenUsed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f2"/>
    <w:uiPriority w:val="99"/>
    <w:semiHidden/>
    <w:rPr>
      <w:szCs w:val="20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Pr>
      <w:b/>
      <w:bCs/>
      <w:szCs w:val="20"/>
    </w:rPr>
  </w:style>
  <w:style w:type="paragraph" w:customStyle="1" w:styleId="11">
    <w:name w:val="수정1"/>
    <w:hidden/>
    <w:uiPriority w:val="99"/>
    <w:semiHidden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2884</Words>
  <Characters>16443</Characters>
  <Application>Microsoft Office Word</Application>
  <DocSecurity>0</DocSecurity>
  <Lines>137</Lines>
  <Paragraphs>38</Paragraphs>
  <ScaleCrop>false</ScaleCrop>
  <LinksUpToDate>false</LinksUpToDate>
  <CharactersWithSpaces>19289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2025-09-04T13:17:00Z</dcterms:created>
  <dcterms:modified xsi:type="dcterms:W3CDTF">2026-01-15T06:29:00Z</dcterms:modified>
  <cp:version>1200.0100.01</cp:version>
</cp:coreProperties>
</file>